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623465" w:rsidP="00623465">
      <w:pPr>
        <w:tabs>
          <w:tab w:val="left" w:pos="896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Pr="005E44F7" w:rsidRDefault="00451E44" w:rsidP="00451E44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Default="005E44F7" w:rsidP="00451E44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A34C31" w:rsidRPr="005E44F7" w:rsidRDefault="00A34C31" w:rsidP="00270FF7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5E44F7" w:rsidRPr="000D30FD" w:rsidRDefault="005E44F7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FORMULARZ OFERTOWY </w:t>
      </w:r>
    </w:p>
    <w:p w:rsidR="005E44F7" w:rsidRPr="000D30FD" w:rsidRDefault="00E04532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</w:t>
      </w:r>
      <w:r w:rsidR="005C7374">
        <w:rPr>
          <w:rFonts w:ascii="Times New Roman" w:eastAsia="Times New Roman" w:hAnsi="Times New Roman"/>
          <w:b/>
          <w:sz w:val="28"/>
          <w:szCs w:val="28"/>
          <w:lang w:eastAsia="pl-PL"/>
        </w:rPr>
        <w:t>zęści IV</w:t>
      </w:r>
    </w:p>
    <w:p w:rsidR="005E44F7" w:rsidRPr="000D30FD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5E44F7" w:rsidRPr="000D30FD" w:rsidTr="00E04532">
        <w:trPr>
          <w:trHeight w:val="378"/>
        </w:trPr>
        <w:tc>
          <w:tcPr>
            <w:tcW w:w="10065" w:type="dxa"/>
            <w:gridSpan w:val="2"/>
            <w:vAlign w:val="center"/>
          </w:tcPr>
          <w:p w:rsidR="005E44F7" w:rsidRPr="000D30FD" w:rsidRDefault="005E44F7" w:rsidP="00551C0C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551C0C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Dane wykonawcy:</w:t>
            </w:r>
          </w:p>
        </w:tc>
      </w:tr>
      <w:tr w:rsidR="005E44F7" w:rsidRPr="000D30FD" w:rsidTr="00CF6700">
        <w:trPr>
          <w:trHeight w:val="567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Nazwa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46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04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do korespondencji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6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NIP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0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REGON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1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Osoba upoważniona</w:t>
            </w:r>
            <w:r w:rsidR="00CF6700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do kontaktów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78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Nr telefonu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3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e-mail: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624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Czy Wykonawca należy do sektora MSP</w:t>
            </w:r>
            <w:r w:rsidR="001B35EE">
              <w:rPr>
                <w:rFonts w:ascii="Times New Roman" w:eastAsia="Times New Roman" w:hAnsi="Times New Roman"/>
                <w:b/>
                <w:lang w:eastAsia="pl-PL"/>
              </w:rPr>
              <w:t>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?</w:t>
            </w:r>
          </w:p>
          <w:p w:rsidR="001B35EE" w:rsidRPr="000D1B48" w:rsidRDefault="00E06A6D" w:rsidP="00E06A6D">
            <w:p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* sektor MSP – mikro, małe i średnie przedsiębiorstwa w rozumieniu ustawy Prawo przedsiębiorców (</w:t>
            </w:r>
            <w:proofErr w:type="spellStart"/>
            <w:r>
              <w:rPr>
                <w:rFonts w:ascii="Times New Roman" w:eastAsia="Times New Roman" w:hAnsi="Times New Roman"/>
                <w:sz w:val="16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sz w:val="16"/>
                <w:lang w:eastAsia="pl-PL"/>
              </w:rPr>
              <w:t>. Dz. U. z 2019 r. poz. 1292 ze zm.)</w:t>
            </w:r>
          </w:p>
        </w:tc>
        <w:tc>
          <w:tcPr>
            <w:tcW w:w="5954" w:type="dxa"/>
            <w:vAlign w:val="center"/>
          </w:tcPr>
          <w:p w:rsidR="00871954" w:rsidRPr="000D30FD" w:rsidRDefault="00871954" w:rsidP="00451E4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Tak / Nie</w:t>
            </w:r>
          </w:p>
        </w:tc>
      </w:tr>
    </w:tbl>
    <w:p w:rsidR="00451E44" w:rsidRDefault="00451E44" w:rsidP="00A900E9">
      <w:pPr>
        <w:spacing w:after="120" w:line="240" w:lineRule="auto"/>
        <w:ind w:firstLine="426"/>
        <w:jc w:val="both"/>
        <w:rPr>
          <w:rFonts w:ascii="Times New Roman" w:eastAsia="Cambria" w:hAnsi="Times New Roman"/>
        </w:rPr>
      </w:pPr>
    </w:p>
    <w:p w:rsidR="00451E44" w:rsidRPr="00A900E9" w:rsidRDefault="00A900E9" w:rsidP="00451E44">
      <w:pPr>
        <w:spacing w:after="120" w:line="240" w:lineRule="auto"/>
        <w:ind w:firstLine="426"/>
        <w:jc w:val="both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Przystępując do udziału w postępowaniu o udzielenie</w:t>
      </w:r>
      <w:r w:rsidR="00DC6D3C"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zamówienia publicznego na „</w:t>
      </w:r>
      <w:r w:rsidRPr="00A900E9">
        <w:rPr>
          <w:rFonts w:ascii="Times New Roman" w:eastAsia="Cambria" w:hAnsi="Times New Roman"/>
          <w:b/>
        </w:rPr>
        <w:t>Świadczenie usług kompleksowego sprzątania w obiektach Izby Administracji Sk</w:t>
      </w:r>
      <w:r w:rsidR="00906D3B">
        <w:rPr>
          <w:rFonts w:ascii="Times New Roman" w:eastAsia="Cambria" w:hAnsi="Times New Roman"/>
          <w:b/>
        </w:rPr>
        <w:t>arbowej w Kielcach</w:t>
      </w:r>
      <w:r w:rsidRPr="00A900E9">
        <w:rPr>
          <w:rFonts w:ascii="Times New Roman" w:eastAsia="Cambria" w:hAnsi="Times New Roman"/>
          <w:b/>
        </w:rPr>
        <w:t>”</w:t>
      </w:r>
      <w:r w:rsidR="00B272E3">
        <w:rPr>
          <w:rFonts w:ascii="Times New Roman" w:eastAsia="Cambria" w:hAnsi="Times New Roman"/>
        </w:rPr>
        <w:t xml:space="preserve"> zgodnie z </w:t>
      </w:r>
      <w:r w:rsidRPr="00A900E9">
        <w:rPr>
          <w:rFonts w:ascii="Times New Roman" w:eastAsia="Cambria" w:hAnsi="Times New Roman"/>
        </w:rPr>
        <w:t>wymaganiami określonymi w Specyfikacji Istotnych Warunków Zamówienia,</w:t>
      </w:r>
      <w:r w:rsidRPr="00A900E9">
        <w:rPr>
          <w:rFonts w:ascii="Times New Roman" w:eastAsia="Cambria" w:hAnsi="Times New Roman"/>
          <w:iCs/>
        </w:rPr>
        <w:t xml:space="preserve"> działając w imieniu i na rzecz Wykonawcy</w:t>
      </w:r>
      <w:r w:rsidRPr="00A900E9">
        <w:rPr>
          <w:rFonts w:ascii="Times New Roman" w:eastAsia="Cambria" w:hAnsi="Times New Roman"/>
        </w:rPr>
        <w:t xml:space="preserve"> składam następującą ofertę</w:t>
      </w:r>
      <w:r w:rsidR="00DC6D3C">
        <w:rPr>
          <w:rFonts w:ascii="Times New Roman" w:eastAsia="Cambria" w:hAnsi="Times New Roman"/>
        </w:rPr>
        <w:t xml:space="preserve"> </w:t>
      </w:r>
      <w:r w:rsidR="00DC6D3C" w:rsidRPr="00DC6D3C">
        <w:rPr>
          <w:rFonts w:ascii="Times New Roman" w:eastAsia="Cambria" w:hAnsi="Times New Roman"/>
          <w:b/>
        </w:rPr>
        <w:t>na Część IV</w:t>
      </w:r>
      <w:r w:rsidRPr="00A900E9">
        <w:rPr>
          <w:rFonts w:ascii="Times New Roman" w:eastAsia="Cambria" w:hAnsi="Times New Roman"/>
        </w:rPr>
        <w:t>:</w:t>
      </w:r>
    </w:p>
    <w:p w:rsidR="00A900E9" w:rsidRPr="00A900E9" w:rsidRDefault="00A900E9" w:rsidP="00A900E9">
      <w:pPr>
        <w:numPr>
          <w:ilvl w:val="0"/>
          <w:numId w:val="119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ascii="Times New Roman" w:eastAsia="Lucida Sans Unicode" w:hAnsi="Times New Roman"/>
          <w:b/>
          <w:color w:val="000000"/>
          <w:kern w:val="3"/>
        </w:rPr>
      </w:pPr>
      <w:r w:rsidRPr="00A900E9">
        <w:rPr>
          <w:rFonts w:ascii="Times New Roman" w:eastAsia="Lucida Sans Unicode" w:hAnsi="Times New Roman"/>
          <w:b/>
          <w:kern w:val="3"/>
        </w:rPr>
        <w:t xml:space="preserve">CENA OFERTOWA </w:t>
      </w:r>
    </w:p>
    <w:p w:rsidR="00451E44" w:rsidRDefault="00451E44" w:rsidP="00E0453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900E9" w:rsidRPr="006D37EC" w:rsidRDefault="00AF284F" w:rsidP="00E04532">
      <w:pPr>
        <w:spacing w:after="0" w:line="240" w:lineRule="auto"/>
        <w:jc w:val="both"/>
        <w:rPr>
          <w:rFonts w:ascii="Cambria" w:eastAsia="Cambria" w:hAnsi="Cambria"/>
          <w:sz w:val="24"/>
          <w:szCs w:val="24"/>
          <w:lang w:eastAsia="pl-PL"/>
        </w:rPr>
      </w:pPr>
      <w:r w:rsidRPr="006D37EC">
        <w:rPr>
          <w:rFonts w:ascii="Times New Roman" w:eastAsia="Times New Roman" w:hAnsi="Times New Roman"/>
          <w:lang w:eastAsia="pl-PL"/>
        </w:rPr>
        <w:t xml:space="preserve">Oświadczam, że oferuję wykonanie całości </w:t>
      </w:r>
      <w:r w:rsidR="009758B0" w:rsidRPr="006D37EC">
        <w:rPr>
          <w:rFonts w:ascii="Times New Roman" w:eastAsia="Times New Roman" w:hAnsi="Times New Roman"/>
          <w:lang w:eastAsia="pl-PL"/>
        </w:rPr>
        <w:t>p</w:t>
      </w:r>
      <w:r w:rsidR="005C7374" w:rsidRPr="006D37EC">
        <w:rPr>
          <w:rFonts w:ascii="Times New Roman" w:eastAsia="Times New Roman" w:hAnsi="Times New Roman"/>
          <w:lang w:eastAsia="pl-PL"/>
        </w:rPr>
        <w:t xml:space="preserve">rzedmiotu zamówienia </w:t>
      </w:r>
      <w:r w:rsidRPr="006D37EC">
        <w:rPr>
          <w:rFonts w:ascii="Times New Roman" w:eastAsia="Times New Roman" w:hAnsi="Times New Roman"/>
          <w:lang w:eastAsia="pl-PL"/>
        </w:rPr>
        <w:t>zgodnie z wymogami określonymi w SIWZ, w tym w Załączniku nr 1 do SIWZ oraz we wzorze umowy</w:t>
      </w:r>
      <w:r w:rsidR="00561D9E" w:rsidRPr="006D37EC">
        <w:rPr>
          <w:rFonts w:ascii="Times New Roman" w:eastAsia="Times New Roman" w:hAnsi="Times New Roman"/>
          <w:lang w:eastAsia="pl-PL"/>
        </w:rPr>
        <w:t xml:space="preserve"> stanowiącym Załącznik nr 7 do SIWZ</w:t>
      </w:r>
      <w:r w:rsidRPr="006D37EC">
        <w:rPr>
          <w:rFonts w:ascii="Times New Roman" w:eastAsia="Times New Roman" w:hAnsi="Times New Roman"/>
          <w:lang w:eastAsia="pl-PL"/>
        </w:rPr>
        <w:t>,</w:t>
      </w:r>
      <w:r w:rsidR="00561D9E" w:rsidRPr="006D37EC">
        <w:rPr>
          <w:rFonts w:ascii="Times New Roman" w:eastAsia="Times New Roman" w:hAnsi="Times New Roman"/>
          <w:lang w:eastAsia="pl-PL"/>
        </w:rPr>
        <w:t xml:space="preserve"> </w:t>
      </w:r>
      <w:r w:rsidR="00561D9E" w:rsidRPr="006D37EC">
        <w:rPr>
          <w:rFonts w:ascii="Times New Roman" w:eastAsia="Times New Roman" w:hAnsi="Times New Roman"/>
          <w:b/>
          <w:lang w:eastAsia="pl-PL"/>
        </w:rPr>
        <w:t>za </w:t>
      </w:r>
      <w:r w:rsidRPr="006D37EC">
        <w:rPr>
          <w:rFonts w:ascii="Times New Roman" w:eastAsia="Times New Roman" w:hAnsi="Times New Roman"/>
          <w:b/>
          <w:lang w:eastAsia="pl-PL"/>
        </w:rPr>
        <w:t>cenę oferty</w:t>
      </w:r>
      <w:r w:rsidR="00E04532" w:rsidRPr="006D37EC">
        <w:rPr>
          <w:rFonts w:ascii="Times New Roman" w:eastAsia="Times New Roman" w:hAnsi="Times New Roman"/>
          <w:b/>
          <w:lang w:eastAsia="pl-PL"/>
        </w:rPr>
        <w:t xml:space="preserve"> obejmującą świadczenie usług we wszystk</w:t>
      </w:r>
      <w:r w:rsidR="005C7374" w:rsidRPr="006D37EC">
        <w:rPr>
          <w:rFonts w:ascii="Times New Roman" w:eastAsia="Times New Roman" w:hAnsi="Times New Roman"/>
          <w:b/>
          <w:lang w:eastAsia="pl-PL"/>
        </w:rPr>
        <w:t>ich obiektach objętych Częścią IV</w:t>
      </w:r>
      <w:r w:rsidR="00E04532" w:rsidRPr="006D37EC">
        <w:rPr>
          <w:rFonts w:ascii="Times New Roman" w:eastAsia="Times New Roman" w:hAnsi="Times New Roman"/>
          <w:b/>
          <w:lang w:eastAsia="pl-PL"/>
        </w:rPr>
        <w:t xml:space="preserve"> za</w:t>
      </w:r>
      <w:r w:rsidR="00E97A0E" w:rsidRPr="006D37EC">
        <w:rPr>
          <w:rFonts w:ascii="Times New Roman" w:eastAsia="Times New Roman" w:hAnsi="Times New Roman"/>
          <w:b/>
          <w:lang w:eastAsia="pl-PL"/>
        </w:rPr>
        <w:t>mówienia</w:t>
      </w:r>
      <w:r w:rsidR="00E04532" w:rsidRPr="006D37EC">
        <w:rPr>
          <w:rFonts w:ascii="Times New Roman" w:eastAsia="Times New Roman" w:hAnsi="Times New Roman"/>
          <w:lang w:eastAsia="pl-PL"/>
        </w:rPr>
        <w:t>, która wynosi łącznie</w:t>
      </w:r>
      <w:r w:rsidRPr="006D37EC">
        <w:rPr>
          <w:rFonts w:ascii="Times New Roman" w:eastAsia="Times New Roman" w:hAnsi="Times New Roman"/>
          <w:lang w:eastAsia="pl-PL"/>
        </w:rPr>
        <w:t>:</w:t>
      </w:r>
    </w:p>
    <w:p w:rsidR="005B29FF" w:rsidRPr="00A900E9" w:rsidRDefault="005B29FF" w:rsidP="005B29FF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6D37EC">
        <w:rPr>
          <w:rFonts w:ascii="Times New Roman" w:eastAsia="Cambria" w:hAnsi="Times New Roman"/>
        </w:rPr>
        <w:t>netto</w:t>
      </w:r>
      <w:r w:rsidRPr="006D37EC">
        <w:rPr>
          <w:rFonts w:ascii="Times New Roman" w:eastAsia="Cambria" w:hAnsi="Times New Roman"/>
          <w:b/>
        </w:rPr>
        <w:t xml:space="preserve"> </w:t>
      </w:r>
      <w:r w:rsidRPr="006D37EC">
        <w:rPr>
          <w:rFonts w:ascii="Times New Roman" w:eastAsia="Cambria" w:hAnsi="Times New Roman"/>
        </w:rPr>
        <w:t>………………….……..……… zł,</w:t>
      </w:r>
      <w:r w:rsidRPr="00A900E9">
        <w:rPr>
          <w:rFonts w:ascii="Times New Roman" w:eastAsia="Cambria" w:hAnsi="Times New Roman"/>
        </w:rPr>
        <w:t xml:space="preserve">  </w:t>
      </w:r>
    </w:p>
    <w:p w:rsidR="00351337" w:rsidRDefault="00351337" w:rsidP="00E74B8F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stawka VAT:</w:t>
      </w:r>
      <w:r>
        <w:rPr>
          <w:rFonts w:ascii="Times New Roman" w:eastAsia="Cambria" w:hAnsi="Times New Roman"/>
        </w:rPr>
        <w:t xml:space="preserve">    ....</w:t>
      </w:r>
      <w:r w:rsidRPr="00D20D31">
        <w:rPr>
          <w:rFonts w:ascii="Times New Roman" w:eastAsia="Cambria" w:hAnsi="Times New Roman"/>
        </w:rPr>
        <w:t>..</w:t>
      </w:r>
      <w:r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sprząta</w:t>
      </w:r>
      <w:r>
        <w:rPr>
          <w:rFonts w:ascii="Times New Roman" w:eastAsia="Cambria" w:hAnsi="Times New Roman"/>
        </w:rPr>
        <w:t>nia powierzchni wewnętrznych,</w:t>
      </w:r>
      <w:r w:rsidRPr="00D20D31">
        <w:rPr>
          <w:rFonts w:ascii="Times New Roman" w:eastAsia="Cambria" w:hAnsi="Times New Roman"/>
        </w:rPr>
        <w:t xml:space="preserve"> </w:t>
      </w:r>
      <w:r>
        <w:rPr>
          <w:rFonts w:ascii="Times New Roman" w:eastAsia="Cambria" w:hAnsi="Times New Roman"/>
        </w:rPr>
        <w:t>w kwocie ………………………………. zł</w:t>
      </w:r>
    </w:p>
    <w:p w:rsidR="00351337" w:rsidRPr="00A900E9" w:rsidRDefault="00351337" w:rsidP="00351337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stawka VAT:    .</w:t>
      </w:r>
      <w:r w:rsidRPr="00D20D31">
        <w:rPr>
          <w:rFonts w:ascii="Times New Roman" w:eastAsia="Cambria" w:hAnsi="Times New Roman"/>
        </w:rPr>
        <w:t>…</w:t>
      </w:r>
      <w:r>
        <w:rPr>
          <w:rFonts w:ascii="Times New Roman" w:eastAsia="Cambria" w:hAnsi="Times New Roman"/>
        </w:rPr>
        <w:t xml:space="preserve">.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</w:t>
      </w:r>
      <w:r>
        <w:rPr>
          <w:rFonts w:ascii="Times New Roman" w:eastAsia="Cambria" w:hAnsi="Times New Roman"/>
        </w:rPr>
        <w:t>przątania terenów zewnętrznych, w kwocie ……………………………………. zł</w:t>
      </w:r>
    </w:p>
    <w:tbl>
      <w:tblPr>
        <w:tblStyle w:val="Tabela-Siatka2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5B29FF" w:rsidRPr="00A900E9" w:rsidTr="001213C9">
        <w:trPr>
          <w:trHeight w:val="1051"/>
        </w:trPr>
        <w:tc>
          <w:tcPr>
            <w:tcW w:w="10065" w:type="dxa"/>
          </w:tcPr>
          <w:p w:rsidR="005B29FF" w:rsidRPr="00A900E9" w:rsidRDefault="005B29FF" w:rsidP="001213C9">
            <w:pPr>
              <w:spacing w:before="120" w:after="0" w:line="240" w:lineRule="auto"/>
              <w:rPr>
                <w:i/>
                <w:sz w:val="18"/>
                <w:szCs w:val="18"/>
              </w:rPr>
            </w:pPr>
            <w:r w:rsidRPr="00A900E9">
              <w:rPr>
                <w:b/>
              </w:rPr>
              <w:t>brutto</w:t>
            </w:r>
            <w:r w:rsidRPr="00A900E9">
              <w:t xml:space="preserve"> </w:t>
            </w:r>
            <w:r w:rsidR="00CA1540">
              <w:t>………………………</w:t>
            </w:r>
            <w:r w:rsidRPr="00A900E9">
              <w:t>……………………..…………………….……</w:t>
            </w:r>
            <w:r>
              <w:t>……………………….</w:t>
            </w:r>
            <w:r w:rsidRPr="00A900E9">
              <w:t>…</w:t>
            </w:r>
            <w:r w:rsidRPr="00A900E9">
              <w:rPr>
                <w:b/>
              </w:rPr>
              <w:t xml:space="preserve"> zł </w:t>
            </w:r>
          </w:p>
          <w:p w:rsidR="005B29FF" w:rsidRPr="00A900E9" w:rsidRDefault="005B29FF" w:rsidP="001213C9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5B29FF" w:rsidRPr="00A900E9" w:rsidRDefault="005B29FF" w:rsidP="001213C9">
            <w:pPr>
              <w:spacing w:after="0" w:line="240" w:lineRule="auto"/>
              <w:rPr>
                <w:b/>
              </w:rPr>
            </w:pPr>
            <w:r w:rsidRPr="00A900E9">
              <w:rPr>
                <w:b/>
              </w:rPr>
              <w:t xml:space="preserve">(słownie brutto: </w:t>
            </w:r>
            <w:r w:rsidRPr="00A900E9">
              <w:t>……………………………………………………..………</w:t>
            </w:r>
            <w:r>
              <w:t>…………..</w:t>
            </w:r>
            <w:r w:rsidRPr="00A900E9">
              <w:t>…………………</w:t>
            </w:r>
            <w:r w:rsidRPr="00A900E9">
              <w:rPr>
                <w:b/>
              </w:rPr>
              <w:t>)</w:t>
            </w:r>
          </w:p>
        </w:tc>
      </w:tr>
    </w:tbl>
    <w:p w:rsidR="00CF6700" w:rsidRDefault="00CF6700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Oferowan</w:t>
      </w:r>
      <w:r w:rsidR="00043EF8">
        <w:rPr>
          <w:rFonts w:ascii="Times New Roman" w:eastAsia="Times New Roman" w:hAnsi="Times New Roman"/>
          <w:lang w:eastAsia="pl-PL"/>
        </w:rPr>
        <w:t>e</w:t>
      </w:r>
      <w:r w:rsidRPr="000D30FD">
        <w:rPr>
          <w:rFonts w:ascii="Times New Roman" w:eastAsia="Times New Roman" w:hAnsi="Times New Roman"/>
          <w:lang w:eastAsia="pl-PL"/>
        </w:rPr>
        <w:t xml:space="preserve"> koszt</w:t>
      </w:r>
      <w:r w:rsidR="00043EF8">
        <w:rPr>
          <w:rFonts w:ascii="Times New Roman" w:eastAsia="Times New Roman" w:hAnsi="Times New Roman"/>
          <w:lang w:eastAsia="pl-PL"/>
        </w:rPr>
        <w:t>y</w:t>
      </w:r>
      <w:r w:rsidRPr="000D30FD">
        <w:rPr>
          <w:rFonts w:ascii="Times New Roman" w:eastAsia="Times New Roman" w:hAnsi="Times New Roman"/>
          <w:lang w:eastAsia="pl-PL"/>
        </w:rPr>
        <w:t xml:space="preserve"> świadczenia usługi dla poszczególnych obiektów</w:t>
      </w:r>
      <w:r w:rsidR="00CF6700">
        <w:rPr>
          <w:rFonts w:ascii="Times New Roman" w:eastAsia="Times New Roman" w:hAnsi="Times New Roman"/>
          <w:lang w:eastAsia="pl-PL"/>
        </w:rPr>
        <w:t xml:space="preserve"> objętych Częścią </w:t>
      </w:r>
      <w:r w:rsidR="005C7374">
        <w:rPr>
          <w:rFonts w:ascii="Times New Roman" w:eastAsia="Times New Roman" w:hAnsi="Times New Roman"/>
          <w:lang w:eastAsia="pl-PL"/>
        </w:rPr>
        <w:t>IV</w:t>
      </w:r>
      <w:r w:rsidR="00CF6700">
        <w:rPr>
          <w:rFonts w:ascii="Times New Roman" w:eastAsia="Times New Roman" w:hAnsi="Times New Roman"/>
          <w:lang w:eastAsia="pl-PL"/>
        </w:rPr>
        <w:t xml:space="preserve"> zamówienia</w:t>
      </w:r>
      <w:r w:rsidR="00B272E3">
        <w:rPr>
          <w:rFonts w:ascii="Times New Roman" w:eastAsia="Times New Roman" w:hAnsi="Times New Roman"/>
          <w:lang w:eastAsia="pl-PL"/>
        </w:rPr>
        <w:t xml:space="preserve"> w okresie wskazanym</w:t>
      </w:r>
      <w:r w:rsidRPr="000D30FD">
        <w:rPr>
          <w:rFonts w:ascii="Times New Roman" w:eastAsia="Times New Roman" w:hAnsi="Times New Roman"/>
          <w:lang w:eastAsia="pl-PL"/>
        </w:rPr>
        <w:t xml:space="preserve"> w </w:t>
      </w:r>
      <w:r w:rsidR="002D1BD5">
        <w:rPr>
          <w:rFonts w:ascii="Times New Roman" w:eastAsia="Times New Roman" w:hAnsi="Times New Roman"/>
          <w:lang w:eastAsia="pl-PL"/>
        </w:rPr>
        <w:t>SIWZ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E045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99" w:right="849" w:bottom="993" w:left="993" w:header="567" w:footer="708" w:gutter="0"/>
          <w:pgNumType w:start="1"/>
          <w:cols w:space="708"/>
          <w:titlePg/>
          <w:docGrid w:linePitch="360"/>
        </w:sectPr>
      </w:pPr>
    </w:p>
    <w:p w:rsidR="00906D3B" w:rsidRPr="000D0FA3" w:rsidRDefault="00E833C2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1</w:t>
      </w:r>
      <w:r w:rsidR="00DC6D3C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="00906D3B" w:rsidRP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906D3B" w:rsidRPr="000D0FA3">
        <w:rPr>
          <w:rFonts w:ascii="Times New Roman" w:eastAsia="Times New Roman" w:hAnsi="Times New Roman"/>
          <w:b/>
          <w:sz w:val="28"/>
          <w:szCs w:val="28"/>
          <w:lang w:eastAsia="pl-PL"/>
        </w:rPr>
        <w:t>owany koszt świadczenia usług sprzątania w obiekcie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, w którym znajduje się </w:t>
      </w:r>
      <w:r w:rsidR="00906D3B" w:rsidRPr="002271F9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</w:t>
      </w:r>
      <w:r w:rsidR="00E62041">
        <w:rPr>
          <w:rFonts w:ascii="Times New Roman" w:eastAsia="Times New Roman" w:hAnsi="Times New Roman"/>
          <w:b/>
          <w:sz w:val="28"/>
          <w:szCs w:val="28"/>
          <w:lang w:eastAsia="pl-PL"/>
        </w:rPr>
        <w:t>wy w Busku – Zdroju,</w:t>
      </w:r>
      <w:r w:rsidR="003D485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Busko-Zdrój, </w:t>
      </w:r>
      <w:r w:rsidR="00906D3B" w:rsidRPr="002271F9">
        <w:rPr>
          <w:rFonts w:ascii="Times New Roman" w:eastAsia="Times New Roman" w:hAnsi="Times New Roman"/>
          <w:b/>
          <w:sz w:val="28"/>
          <w:szCs w:val="28"/>
          <w:lang w:eastAsia="pl-PL"/>
        </w:rPr>
        <w:t>ul. Parkowa 17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06D3B" w:rsidRPr="000D0FA3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9114EE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14EE">
        <w:rPr>
          <w:rFonts w:ascii="Times New Roman" w:eastAsia="Times New Roman" w:hAnsi="Times New Roman"/>
          <w:lang w:eastAsia="pl-PL"/>
        </w:rPr>
        <w:t>Tabela 1. Koszty świadczenia usług sprzątania:</w:t>
      </w: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906D3B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906D3B" w:rsidRPr="00525EDB" w:rsidRDefault="00906D3B" w:rsidP="00E62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 Skarbowy w Busku – Zdroju</w:t>
            </w:r>
            <w:r w:rsidR="00E620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Busko-Zdrój,</w:t>
            </w:r>
            <w:r w:rsidRPr="002271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Parkowa 17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06D3B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06D3B" w:rsidRDefault="00F859EA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06D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06D3B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06D3B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B20D1B" w:rsidRDefault="00F859EA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06D3B" w:rsidRPr="000D30FD" w:rsidTr="00F859EA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06D3B" w:rsidRPr="00B20D1B" w:rsidRDefault="00F859EA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859EA" w:rsidRPr="000D30FD" w:rsidTr="00F859EA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F859EA" w:rsidRPr="00DB1060" w:rsidRDefault="00C4583E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-9525</wp:posOffset>
                      </wp:positionV>
                      <wp:extent cx="627380" cy="334010"/>
                      <wp:effectExtent l="0" t="0" r="20320" b="27940"/>
                      <wp:wrapNone/>
                      <wp:docPr id="15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7380" cy="3340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E1955F" id="Łącznik prosty 1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pt,-.75pt" to="46.1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-41853</wp:posOffset>
                      </wp:positionH>
                      <wp:positionV relativeFrom="paragraph">
                        <wp:posOffset>8994</wp:posOffset>
                      </wp:positionV>
                      <wp:extent cx="627797" cy="313899"/>
                      <wp:effectExtent l="0" t="0" r="20320" b="2921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7797" cy="3138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EB4730" id="Łącznik prosty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.7pt" to="46.1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850849</wp:posOffset>
                      </wp:positionH>
                      <wp:positionV relativeFrom="paragraph">
                        <wp:posOffset>5664</wp:posOffset>
                      </wp:positionV>
                      <wp:extent cx="1002183" cy="299720"/>
                      <wp:effectExtent l="0" t="0" r="26670" b="2413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2183" cy="299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9E5A20" id="Łącznik prosty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.45pt" to="145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9EA" w:rsidRPr="00DB1060" w:rsidRDefault="00F859EA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-41632</wp:posOffset>
                      </wp:positionH>
                      <wp:positionV relativeFrom="paragraph">
                        <wp:posOffset>5664</wp:posOffset>
                      </wp:positionV>
                      <wp:extent cx="980237" cy="299923"/>
                      <wp:effectExtent l="0" t="0" r="29845" b="2413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0237" cy="2999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3ABB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.45pt" to="73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F859EA" w:rsidRPr="000D30FD" w:rsidRDefault="00F859EA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9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931"/>
        <w:gridCol w:w="5528"/>
      </w:tblGrid>
      <w:tr w:rsidR="00906D3B" w:rsidRPr="000D30FD" w:rsidTr="00A97641">
        <w:trPr>
          <w:trHeight w:val="1280"/>
        </w:trPr>
        <w:tc>
          <w:tcPr>
            <w:tcW w:w="893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2271F9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Skarbowy w Busku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- </w:t>
            </w:r>
            <w:r w:rsidRPr="002271F9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Zdroju, ul. Parkowa 17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06D3B" w:rsidRDefault="00906D3B" w:rsidP="00906D3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06D3B" w:rsidRDefault="00906D3B" w:rsidP="00906D3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06D3B" w:rsidRPr="000D30FD" w:rsidRDefault="00906D3B" w:rsidP="00906D3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1)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5E44F7" w:rsidRPr="000D30FD" w:rsidRDefault="005E44F7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2D1BD5">
          <w:headerReference w:type="default" r:id="rId13"/>
          <w:pgSz w:w="16838" w:h="11906" w:orient="landscape"/>
          <w:pgMar w:top="993" w:right="899" w:bottom="849" w:left="1387" w:header="708" w:footer="708" w:gutter="0"/>
          <w:cols w:space="708"/>
          <w:docGrid w:linePitch="360"/>
        </w:sectPr>
      </w:pPr>
    </w:p>
    <w:p w:rsidR="00906D3B" w:rsidRPr="000D30FD" w:rsidRDefault="00187534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2)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 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obiekcie, w którym znajduje się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06D3B" w:rsidRPr="00013BBE">
        <w:rPr>
          <w:rFonts w:ascii="Times New Roman" w:eastAsia="Times New Roman" w:hAnsi="Times New Roman"/>
          <w:b/>
          <w:sz w:val="28"/>
          <w:szCs w:val="28"/>
          <w:lang w:eastAsia="pl-PL"/>
        </w:rPr>
        <w:t>Urząd Ska</w:t>
      </w:r>
      <w:r w:rsidR="003D485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rbowy w Jędrzejowie, - Jędrzejów,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ul. 11 </w:t>
      </w:r>
      <w:r w:rsidR="00906D3B" w:rsidRPr="00013BBE">
        <w:rPr>
          <w:rFonts w:ascii="Times New Roman" w:eastAsia="Times New Roman" w:hAnsi="Times New Roman"/>
          <w:b/>
          <w:sz w:val="28"/>
          <w:szCs w:val="28"/>
          <w:lang w:eastAsia="pl-PL"/>
        </w:rPr>
        <w:t>Listopada 33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06D3B" w:rsidRPr="000D30FD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187534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2</w:t>
      </w:r>
      <w:r w:rsidR="00906D3B" w:rsidRPr="000D30FD">
        <w:rPr>
          <w:rFonts w:ascii="Times New Roman" w:eastAsia="Times New Roman" w:hAnsi="Times New Roman"/>
          <w:lang w:eastAsia="pl-PL"/>
        </w:rPr>
        <w:t xml:space="preserve">. </w:t>
      </w:r>
      <w:r w:rsidR="00906D3B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906D3B" w:rsidRPr="000D30FD">
        <w:rPr>
          <w:rFonts w:ascii="Times New Roman" w:eastAsia="Times New Roman" w:hAnsi="Times New Roman"/>
          <w:lang w:eastAsia="pl-PL"/>
        </w:rPr>
        <w:t>:</w:t>
      </w: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842"/>
      </w:tblGrid>
      <w:tr w:rsidR="00906D3B" w:rsidRPr="000D30FD" w:rsidTr="00A97641">
        <w:trPr>
          <w:trHeight w:val="487"/>
        </w:trPr>
        <w:tc>
          <w:tcPr>
            <w:tcW w:w="14742" w:type="dxa"/>
            <w:gridSpan w:val="9"/>
            <w:shd w:val="clear" w:color="auto" w:fill="BFBFBF"/>
            <w:noWrap/>
            <w:vAlign w:val="center"/>
            <w:hideMark/>
          </w:tcPr>
          <w:p w:rsidR="00906D3B" w:rsidRPr="00525ED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B63C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 Sk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arbowy w Jędrzejowie – Jędrzejów,</w:t>
            </w:r>
            <w:r w:rsidRPr="00B63C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11 Listopada 33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06D3B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06D3B" w:rsidRDefault="00141E23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06D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06D3B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42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06D3B" w:rsidRPr="000D30FD" w:rsidTr="00141E23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06D3B" w:rsidRPr="000D30FD" w:rsidRDefault="0028008C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-44147</wp:posOffset>
                      </wp:positionH>
                      <wp:positionV relativeFrom="paragraph">
                        <wp:posOffset>321376</wp:posOffset>
                      </wp:positionV>
                      <wp:extent cx="627797" cy="327973"/>
                      <wp:effectExtent l="0" t="0" r="20320" b="34290"/>
                      <wp:wrapNone/>
                      <wp:docPr id="16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7797" cy="3279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6C2FB1" id="Łącznik prosty 16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25.3pt" to="45.9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B20D1B" w:rsidRDefault="00141E23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1E23" w:rsidRPr="000D30FD" w:rsidTr="00141E23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141E23" w:rsidRPr="000D30FD" w:rsidRDefault="00141E23" w:rsidP="00141E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41E23" w:rsidRPr="000D30FD" w:rsidRDefault="0028008C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1025989</wp:posOffset>
                      </wp:positionH>
                      <wp:positionV relativeFrom="paragraph">
                        <wp:posOffset>-2000</wp:posOffset>
                      </wp:positionV>
                      <wp:extent cx="634204" cy="321149"/>
                      <wp:effectExtent l="0" t="0" r="33020" b="22225"/>
                      <wp:wrapNone/>
                      <wp:docPr id="17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4204" cy="3211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1E153F" id="Łącznik prosty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8pt,-.15pt" to="130.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141E23" w:rsidRPr="00DB1060" w:rsidRDefault="00141E23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41E23" w:rsidRPr="000D30FD" w:rsidRDefault="00141E23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E23" w:rsidRPr="000D30FD" w:rsidRDefault="00141E23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845007</wp:posOffset>
                      </wp:positionH>
                      <wp:positionV relativeFrom="paragraph">
                        <wp:posOffset>6680</wp:posOffset>
                      </wp:positionV>
                      <wp:extent cx="994436" cy="314554"/>
                      <wp:effectExtent l="0" t="0" r="15240" b="2857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4436" cy="3145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AA06F6" id="Łącznik prosty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55pt,.55pt" to="144.8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E23" w:rsidRPr="00DB1060" w:rsidRDefault="00141E23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5080</wp:posOffset>
                      </wp:positionV>
                      <wp:extent cx="1016635" cy="314325"/>
                      <wp:effectExtent l="0" t="0" r="31115" b="2857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635" cy="314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7CFC7F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pt" to="74.9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41E23" w:rsidRPr="000D30FD" w:rsidRDefault="00141E23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141E23" w:rsidRPr="000D30FD" w:rsidRDefault="00141E23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BD4B4"/>
            <w:vAlign w:val="center"/>
          </w:tcPr>
          <w:p w:rsidR="00141E23" w:rsidRPr="000D30FD" w:rsidRDefault="00141E23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74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98"/>
        <w:gridCol w:w="5244"/>
      </w:tblGrid>
      <w:tr w:rsidR="00906D3B" w:rsidRPr="000D30FD" w:rsidTr="00A97641">
        <w:trPr>
          <w:trHeight w:val="1280"/>
        </w:trPr>
        <w:tc>
          <w:tcPr>
            <w:tcW w:w="9498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2271F9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</w:t>
            </w:r>
            <w:r w:rsidR="00187534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rbowy w Jędrzejowie, </w:t>
            </w:r>
            <w:r w:rsidRPr="002271F9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ul. 11 Listopada 33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187534">
        <w:rPr>
          <w:rFonts w:ascii="Times New Roman" w:eastAsia="Times New Roman" w:hAnsi="Times New Roman"/>
          <w:i/>
          <w:lang w:eastAsia="pl-PL"/>
        </w:rPr>
        <w:t xml:space="preserve"> (Tabela 2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</w:p>
    <w:p w:rsidR="00906D3B" w:rsidRDefault="00906D3B" w:rsidP="00906D3B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4377C" w:rsidRPr="000D30FD" w:rsidRDefault="00C4377C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  <w:sectPr w:rsidR="00C4377C" w:rsidRPr="000D30FD" w:rsidSect="00C4377C"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906D3B" w:rsidRPr="000D30FD" w:rsidRDefault="003672D1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3)</w:t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w obiekcie, w którym znajduje się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06D3B" w:rsidRPr="006A60F5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 Kazimie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rzy Wielkiej</w:t>
      </w:r>
      <w:r w:rsidR="003D485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Kazimierza Wielka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, </w:t>
      </w:r>
      <w:r w:rsidR="00906D3B" w:rsidRPr="006A60F5">
        <w:rPr>
          <w:rFonts w:ascii="Times New Roman" w:eastAsia="Times New Roman" w:hAnsi="Times New Roman"/>
          <w:b/>
          <w:sz w:val="28"/>
          <w:szCs w:val="28"/>
          <w:lang w:eastAsia="pl-PL"/>
        </w:rPr>
        <w:t>ul. Kościuszki 16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06D3B" w:rsidRPr="000D30FD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3672D1">
        <w:rPr>
          <w:rFonts w:ascii="Times New Roman" w:eastAsia="Times New Roman" w:hAnsi="Times New Roman"/>
          <w:lang w:eastAsia="pl-PL"/>
        </w:rPr>
        <w:t>3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906D3B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906D3B" w:rsidRPr="00525ED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6A60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Skarbowy w Kazimierzy Wielkiej -</w:t>
            </w:r>
            <w:r w:rsidRPr="006A60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Kazimierza Wielka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,</w:t>
            </w:r>
            <w:r w:rsidRPr="006A60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Kościuszki 16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06D3B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06D3B" w:rsidRDefault="00545C6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06D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06D3B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06D3B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B20D1B" w:rsidRDefault="00545C66" w:rsidP="00545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06D3B" w:rsidRPr="000D30FD" w:rsidTr="00545C66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06D3B" w:rsidRPr="00B20D1B" w:rsidRDefault="00545C6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C66" w:rsidRPr="000D30FD" w:rsidTr="00545C66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45C66" w:rsidRPr="00545C66" w:rsidRDefault="00545C66" w:rsidP="00545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545C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545C66" w:rsidRPr="000D30FD" w:rsidRDefault="0028008C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1028283</wp:posOffset>
                      </wp:positionH>
                      <wp:positionV relativeFrom="paragraph">
                        <wp:posOffset>15818</wp:posOffset>
                      </wp:positionV>
                      <wp:extent cx="634621" cy="313899"/>
                      <wp:effectExtent l="0" t="0" r="32385" b="29210"/>
                      <wp:wrapNone/>
                      <wp:docPr id="18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4621" cy="3138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021584" id="Łącznik prosty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95pt,1.25pt" to="130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545C66" w:rsidRPr="00DB1060" w:rsidRDefault="0028008C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-17780</wp:posOffset>
                      </wp:positionV>
                      <wp:extent cx="634365" cy="334010"/>
                      <wp:effectExtent l="0" t="0" r="32385" b="2794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4365" cy="3340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1ECA3" id="Łącznik prosty 19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5pt,-1.4pt" to="46.1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45C66" w:rsidRPr="000D30FD" w:rsidRDefault="00545C6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66" w:rsidRPr="000D30FD" w:rsidRDefault="00545C6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836219</wp:posOffset>
                      </wp:positionH>
                      <wp:positionV relativeFrom="paragraph">
                        <wp:posOffset>20295</wp:posOffset>
                      </wp:positionV>
                      <wp:extent cx="994867" cy="292608"/>
                      <wp:effectExtent l="0" t="0" r="15240" b="31750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4867" cy="2926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5C94B5" id="Łącznik prosty 10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5pt,1.6pt" to="144.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66" w:rsidRPr="00DB1060" w:rsidRDefault="00545C6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5715</wp:posOffset>
                      </wp:positionV>
                      <wp:extent cx="994410" cy="299720"/>
                      <wp:effectExtent l="0" t="0" r="34290" b="24130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4410" cy="299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A47B57" id="Łącznik prosty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pt,.45pt" to="74.2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45C66" w:rsidRPr="000D30FD" w:rsidRDefault="00545C6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545C66" w:rsidRPr="000D30FD" w:rsidRDefault="00545C6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545C66" w:rsidRPr="000D30FD" w:rsidRDefault="00545C6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906D3B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A60F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Skarbowy w Kazimi</w:t>
            </w:r>
            <w:r w:rsidR="003672D1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erzy Wielkiej,</w:t>
            </w:r>
            <w:r w:rsidRPr="006A60F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ul. Kościuszki 16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3672D1">
        <w:rPr>
          <w:rFonts w:ascii="Times New Roman" w:eastAsia="Times New Roman" w:hAnsi="Times New Roman"/>
          <w:i/>
          <w:lang w:eastAsia="pl-PL"/>
        </w:rPr>
        <w:t xml:space="preserve"> (Tabela 3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3672D1" w:rsidRDefault="003672D1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3672D1" w:rsidRDefault="003672D1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3672D1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4)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w obiekcie, w którym znajduje się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06D3B" w:rsidRPr="006A60F5">
        <w:rPr>
          <w:rFonts w:ascii="Times New Roman" w:eastAsia="Times New Roman" w:hAnsi="Times New Roman"/>
          <w:b/>
          <w:sz w:val="28"/>
          <w:szCs w:val="28"/>
          <w:lang w:eastAsia="pl-PL"/>
        </w:rPr>
        <w:t>Urz</w:t>
      </w:r>
      <w:r w:rsidR="003D485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ąd Skarbowy w Pińczowie – Pińczów,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ul. </w:t>
      </w:r>
      <w:r w:rsidR="00906D3B" w:rsidRPr="006A60F5">
        <w:rPr>
          <w:rFonts w:ascii="Times New Roman" w:eastAsia="Times New Roman" w:hAnsi="Times New Roman"/>
          <w:b/>
          <w:sz w:val="28"/>
          <w:szCs w:val="28"/>
          <w:lang w:eastAsia="pl-PL"/>
        </w:rPr>
        <w:t>Grodziskowa 1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06D3B" w:rsidRPr="000D30FD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3672D1">
        <w:rPr>
          <w:rFonts w:ascii="Times New Roman" w:eastAsia="Times New Roman" w:hAnsi="Times New Roman"/>
          <w:lang w:eastAsia="pl-PL"/>
        </w:rPr>
        <w:t>4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906D3B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906D3B" w:rsidRPr="00525ED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6A60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d Skarbowy w Pińczowie – Pińczów,</w:t>
            </w:r>
            <w:r w:rsidR="003672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A60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Grodziskowa 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06D3B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06D3B" w:rsidRDefault="0067077E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06D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06D3B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06D3B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B20D1B" w:rsidRDefault="0067077E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06D3B" w:rsidRPr="000D30FD" w:rsidTr="0067077E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06D3B" w:rsidRPr="00B20D1B" w:rsidRDefault="0067077E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7077E" w:rsidRPr="000D30FD" w:rsidTr="00222877">
        <w:trPr>
          <w:trHeight w:val="510"/>
        </w:trPr>
        <w:tc>
          <w:tcPr>
            <w:tcW w:w="2410" w:type="dxa"/>
            <w:shd w:val="clear" w:color="auto" w:fill="FFFFFF"/>
            <w:noWrap/>
            <w:vAlign w:val="center"/>
          </w:tcPr>
          <w:p w:rsidR="0067077E" w:rsidRPr="00DB1060" w:rsidRDefault="0067077E" w:rsidP="006707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67077E" w:rsidRPr="000D30FD" w:rsidRDefault="0067077E" w:rsidP="006707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67077E" w:rsidRPr="00DB1060" w:rsidRDefault="0028008C" w:rsidP="00670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-41853</wp:posOffset>
                      </wp:positionH>
                      <wp:positionV relativeFrom="paragraph">
                        <wp:posOffset>5289</wp:posOffset>
                      </wp:positionV>
                      <wp:extent cx="627702" cy="327347"/>
                      <wp:effectExtent l="0" t="0" r="20320" b="3492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7702" cy="3273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E83AB1" id="Łącznik prosty 21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.4pt" to="46.1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-7620</wp:posOffset>
                      </wp:positionV>
                      <wp:extent cx="641350" cy="340995"/>
                      <wp:effectExtent l="0" t="0" r="25400" b="20955"/>
                      <wp:wrapNone/>
                      <wp:docPr id="20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1350" cy="3409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6AE66D" id="Łącznik prosty 2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pt,-.6pt" to="46.1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7077E" w:rsidRPr="000D30FD" w:rsidRDefault="0067077E" w:rsidP="006707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77E" w:rsidRPr="000D30FD" w:rsidRDefault="0067077E" w:rsidP="006707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77E" w:rsidRPr="00DB1060" w:rsidRDefault="0067077E" w:rsidP="00670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-41631</wp:posOffset>
                      </wp:positionH>
                      <wp:positionV relativeFrom="paragraph">
                        <wp:posOffset>5944</wp:posOffset>
                      </wp:positionV>
                      <wp:extent cx="987552" cy="299415"/>
                      <wp:effectExtent l="0" t="0" r="22225" b="24765"/>
                      <wp:wrapNone/>
                      <wp:docPr id="1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7552" cy="2994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ABF03F" id="Łącznik prosty 12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.45pt" to="74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-41631</wp:posOffset>
                      </wp:positionH>
                      <wp:positionV relativeFrom="paragraph">
                        <wp:posOffset>13259</wp:posOffset>
                      </wp:positionV>
                      <wp:extent cx="972922" cy="292608"/>
                      <wp:effectExtent l="0" t="0" r="36830" b="317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2922" cy="2926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1124CA" id="Łącznik prosty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1.05pt" to="73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7077E" w:rsidRPr="000D30FD" w:rsidRDefault="0067077E" w:rsidP="006707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67077E" w:rsidRPr="000D30FD" w:rsidRDefault="0067077E" w:rsidP="006707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67077E" w:rsidRPr="000D30FD" w:rsidRDefault="0067077E" w:rsidP="006707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906D3B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A60F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</w:t>
            </w:r>
            <w:r w:rsidR="003672D1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d Skarbowy w Pińczowie, </w:t>
            </w:r>
            <w:r w:rsidRPr="006A60F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ul. Grodziskowa 1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3672D1">
        <w:rPr>
          <w:rFonts w:ascii="Times New Roman" w:eastAsia="Times New Roman" w:hAnsi="Times New Roman"/>
          <w:i/>
          <w:lang w:eastAsia="pl-PL"/>
        </w:rPr>
        <w:t xml:space="preserve"> (Tabela 4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5E44F7" w:rsidRDefault="005E44F7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906D3B" w:rsidRDefault="00906D3B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906D3B" w:rsidRDefault="00906D3B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i/>
          <w:lang w:eastAsia="pl-PL"/>
        </w:rPr>
        <w:br w:type="page"/>
      </w:r>
    </w:p>
    <w:p w:rsidR="00906D3B" w:rsidRPr="000D30FD" w:rsidRDefault="003672D1" w:rsidP="00906D3B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5)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906D3B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w obiekcie, w którym znajduje się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06D3B" w:rsidRPr="00A87BB3">
        <w:rPr>
          <w:rFonts w:ascii="Times New Roman" w:eastAsia="Times New Roman" w:hAnsi="Times New Roman"/>
          <w:b/>
          <w:sz w:val="28"/>
          <w:szCs w:val="28"/>
          <w:lang w:eastAsia="pl-PL"/>
        </w:rPr>
        <w:t>Urząd Skar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bowy</w:t>
      </w:r>
      <w:r w:rsidR="003D485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we Włoszczowie – Włoszczowa,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ul. </w:t>
      </w:r>
      <w:r w:rsidR="00906D3B" w:rsidRPr="00A87BB3">
        <w:rPr>
          <w:rFonts w:ascii="Times New Roman" w:eastAsia="Times New Roman" w:hAnsi="Times New Roman"/>
          <w:b/>
          <w:sz w:val="28"/>
          <w:szCs w:val="28"/>
          <w:lang w:eastAsia="pl-PL"/>
        </w:rPr>
        <w:t>Wiśniowa 10</w:t>
      </w:r>
      <w:r w:rsidR="00906D3B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06D3B" w:rsidRPr="000D30FD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3672D1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5</w:t>
      </w:r>
      <w:r w:rsidR="00906D3B" w:rsidRPr="000D30FD">
        <w:rPr>
          <w:rFonts w:ascii="Times New Roman" w:eastAsia="Times New Roman" w:hAnsi="Times New Roman"/>
          <w:lang w:eastAsia="pl-PL"/>
        </w:rPr>
        <w:t xml:space="preserve">. </w:t>
      </w:r>
      <w:r w:rsidR="00906D3B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906D3B" w:rsidRPr="000D30FD">
        <w:rPr>
          <w:rFonts w:ascii="Times New Roman" w:eastAsia="Times New Roman" w:hAnsi="Times New Roman"/>
          <w:lang w:eastAsia="pl-PL"/>
        </w:rPr>
        <w:t>:</w:t>
      </w: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906D3B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906D3B" w:rsidRPr="00525ED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A87B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 Skar</w:t>
            </w:r>
            <w:r w:rsidR="003D48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bowy we Włoszczowie – Włoszczowa,</w:t>
            </w:r>
            <w:r w:rsidR="003672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87B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Wiśniowa 10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06D3B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06D3B" w:rsidRDefault="006A29C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06D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06D3B" w:rsidRPr="00913E13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06D3B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06D3B" w:rsidRPr="000D30FD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906D3B" w:rsidRDefault="00906D3B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06D3B" w:rsidRPr="000D30FD" w:rsidTr="006A29C9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06D3B" w:rsidRPr="00037A07" w:rsidRDefault="00906D3B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3B" w:rsidRPr="000D30FD" w:rsidRDefault="0028008C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1031458</wp:posOffset>
                      </wp:positionH>
                      <wp:positionV relativeFrom="paragraph">
                        <wp:posOffset>321376</wp:posOffset>
                      </wp:positionV>
                      <wp:extent cx="627797" cy="341194"/>
                      <wp:effectExtent l="0" t="0" r="20320" b="20955"/>
                      <wp:wrapNone/>
                      <wp:docPr id="22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7797" cy="34119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423900" id="Łącznik prosty 2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2pt,25.3pt" to="130.6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B20D1B" w:rsidRDefault="006A29C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29C9" w:rsidRPr="000D30FD" w:rsidTr="006A29C9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6A29C9" w:rsidRPr="000D30FD" w:rsidRDefault="006A29C9" w:rsidP="006A2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6A29C9" w:rsidRPr="000D30FD" w:rsidRDefault="006A29C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6A29C9" w:rsidRPr="00DB1060" w:rsidRDefault="0028008C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-41853</wp:posOffset>
                      </wp:positionH>
                      <wp:positionV relativeFrom="paragraph">
                        <wp:posOffset>-2000</wp:posOffset>
                      </wp:positionV>
                      <wp:extent cx="620556" cy="334171"/>
                      <wp:effectExtent l="0" t="0" r="27305" b="27940"/>
                      <wp:wrapNone/>
                      <wp:docPr id="23" name="Łącznik prosty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0556" cy="3341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66A585" id="Łącznik prosty 23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-.15pt" to="45.5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A29C9" w:rsidRPr="000D30FD" w:rsidRDefault="006A29C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9C9" w:rsidRPr="000D30FD" w:rsidRDefault="006A29C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850848</wp:posOffset>
                      </wp:positionH>
                      <wp:positionV relativeFrom="paragraph">
                        <wp:posOffset>13995</wp:posOffset>
                      </wp:positionV>
                      <wp:extent cx="994867" cy="299924"/>
                      <wp:effectExtent l="0" t="0" r="34290" b="24130"/>
                      <wp:wrapNone/>
                      <wp:docPr id="13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4867" cy="2999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0339F4" id="Łącznik prosty 1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1.1pt" to="145.3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9C9" w:rsidRPr="00DB1060" w:rsidRDefault="006A29C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5080</wp:posOffset>
                      </wp:positionV>
                      <wp:extent cx="978535" cy="306705"/>
                      <wp:effectExtent l="0" t="0" r="31115" b="36195"/>
                      <wp:wrapNone/>
                      <wp:docPr id="1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8535" cy="306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1EFEE" id="Łącznik prosty 14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4pt,.4pt" to="74.6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A29C9" w:rsidRPr="000D30FD" w:rsidRDefault="006A29C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6A29C9" w:rsidRPr="000D30FD" w:rsidRDefault="006A29C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6A29C9" w:rsidRPr="000D30FD" w:rsidRDefault="006A29C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Pr="000D30FD" w:rsidRDefault="00906D3B" w:rsidP="00906D3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906D3B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A87BB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</w:t>
            </w:r>
            <w:r w:rsidR="00C47F0B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rbowy we Włoszczowie,</w:t>
            </w:r>
            <w:r w:rsidRPr="00A87BB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ul. Wiśniowa 10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06D3B" w:rsidRPr="000D30FD" w:rsidRDefault="00906D3B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06D3B" w:rsidRDefault="00906D3B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3672D1">
        <w:rPr>
          <w:rFonts w:ascii="Times New Roman" w:eastAsia="Times New Roman" w:hAnsi="Times New Roman"/>
          <w:i/>
          <w:lang w:eastAsia="pl-PL"/>
        </w:rPr>
        <w:t xml:space="preserve"> (Tabela 5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906D3B" w:rsidRDefault="00906D3B" w:rsidP="00906D3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</w:p>
    <w:p w:rsidR="00906D3B" w:rsidRDefault="00906D3B" w:rsidP="00906D3B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906D3B" w:rsidRPr="009758B0" w:rsidRDefault="00906D3B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  <w:sectPr w:rsidR="00906D3B" w:rsidRPr="009758B0" w:rsidSect="001E167B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4945E5" w:rsidRPr="004945E5" w:rsidRDefault="004945E5" w:rsidP="009758B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04804" w:rsidRPr="00451E44" w:rsidRDefault="006F6596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</w:pPr>
      <w:r>
        <w:rPr>
          <w:b/>
        </w:rPr>
        <w:t>2</w:t>
      </w:r>
      <w:r w:rsidR="00451E44">
        <w:rPr>
          <w:b/>
        </w:rPr>
        <w:t xml:space="preserve">. </w:t>
      </w:r>
      <w:r w:rsidR="00704804" w:rsidRPr="00451E44">
        <w:rPr>
          <w:b/>
        </w:rPr>
        <w:t>PONADTO  OŚWIADCZAM, ŻE</w:t>
      </w:r>
      <w:r w:rsidR="00704804" w:rsidRPr="00451E44">
        <w:t>:</w:t>
      </w:r>
    </w:p>
    <w:p w:rsidR="00704804" w:rsidRPr="00F34F57" w:rsidRDefault="00704804" w:rsidP="00704804">
      <w:pPr>
        <w:pStyle w:val="Akapitzlist"/>
        <w:tabs>
          <w:tab w:val="left" w:pos="142"/>
        </w:tabs>
        <w:ind w:left="567"/>
        <w:jc w:val="both"/>
        <w:rPr>
          <w:sz w:val="22"/>
          <w:szCs w:val="22"/>
        </w:rPr>
      </w:pPr>
    </w:p>
    <w:p w:rsidR="00561D9E" w:rsidRPr="006D37EC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6D37EC">
        <w:rPr>
          <w:rFonts w:ascii="Times New Roman" w:hAnsi="Times New Roman"/>
        </w:rPr>
        <w:t xml:space="preserve">cena całkowita oferty na Część </w:t>
      </w:r>
      <w:r w:rsidR="009758B0" w:rsidRPr="006D37EC">
        <w:rPr>
          <w:rFonts w:ascii="Times New Roman" w:hAnsi="Times New Roman"/>
        </w:rPr>
        <w:t>I</w:t>
      </w:r>
      <w:r w:rsidR="00D565D8" w:rsidRPr="006D37EC">
        <w:rPr>
          <w:rFonts w:ascii="Times New Roman" w:hAnsi="Times New Roman"/>
        </w:rPr>
        <w:t>V</w:t>
      </w:r>
      <w:r w:rsidRPr="006D37EC">
        <w:rPr>
          <w:rFonts w:ascii="Times New Roman" w:hAnsi="Times New Roman"/>
        </w:rPr>
        <w:t xml:space="preserve"> zamówienia wskazana w formularzu ofertowym obejmuje cały zakres przedmiotu zamówienia wskazany w SIWZ i we wzorze umowy stanowiącym Z</w:t>
      </w:r>
      <w:r w:rsidR="006D37EC" w:rsidRPr="006D37EC">
        <w:rPr>
          <w:rFonts w:ascii="Times New Roman" w:hAnsi="Times New Roman"/>
        </w:rPr>
        <w:t>ałącznik </w:t>
      </w:r>
      <w:r w:rsidR="0098087C" w:rsidRPr="006D37EC">
        <w:rPr>
          <w:rFonts w:ascii="Times New Roman" w:hAnsi="Times New Roman"/>
        </w:rPr>
        <w:t>nr </w:t>
      </w:r>
      <w:r w:rsidRPr="006D37EC">
        <w:rPr>
          <w:rFonts w:ascii="Times New Roman" w:hAnsi="Times New Roman"/>
        </w:rPr>
        <w:t>7 do SIWZ oraz uwzględnia wszystkie wymagane opłaty i koszty niezbędne do prawidłowego wykonania przedmiotu zamówienia bez względu na okoliczności i źródła ich powstania;</w:t>
      </w:r>
    </w:p>
    <w:p w:rsidR="00704804" w:rsidRPr="006D37EC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6D37EC">
        <w:rPr>
          <w:rFonts w:ascii="Times New Roman" w:hAnsi="Times New Roman"/>
        </w:rPr>
        <w:t>akceptuję termin realizacji przedmiotu zamówienia określony w SIWZ i w przypadku wybrania mojej oferty, zobowiązuję się wykonać przedmiot zamówienia w terminie wskazanym w SIWZ i we wzorze umowy</w:t>
      </w:r>
      <w:r w:rsidR="00561D9E" w:rsidRPr="006D37EC">
        <w:rPr>
          <w:rFonts w:ascii="Times New Roman" w:hAnsi="Times New Roman"/>
        </w:rPr>
        <w:t xml:space="preserve"> stanowiącym Załącznik nr 7 do SIWZ</w:t>
      </w:r>
      <w:r w:rsidRPr="006D37EC">
        <w:rPr>
          <w:rFonts w:ascii="Times New Roman" w:hAnsi="Times New Roman"/>
        </w:rPr>
        <w:t>;</w:t>
      </w:r>
    </w:p>
    <w:p w:rsidR="00704804" w:rsidRPr="006D37EC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6D37EC">
        <w:rPr>
          <w:rFonts w:ascii="Times New Roman" w:hAnsi="Times New Roman"/>
        </w:rPr>
        <w:t>zapoznałem się ze SIWZ i nie wnoszę do niej zastrzeżeń, oraz zdobyłem konieczne informacje potrzebne do właściwego przygotowania oferty i wykonania zamówienia;</w:t>
      </w:r>
    </w:p>
    <w:p w:rsidR="00704804" w:rsidRPr="006D37EC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6D37EC">
        <w:rPr>
          <w:rFonts w:ascii="Times New Roman" w:hAnsi="Times New Roman"/>
        </w:rPr>
        <w:t>uważam się za związanego niniejszą ofertą na czas wskazany w SIWZ tj. 60 dni od upływu terminu składania ofert;</w:t>
      </w:r>
    </w:p>
    <w:p w:rsidR="00704804" w:rsidRPr="006D37EC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6D37EC">
        <w:rPr>
          <w:rFonts w:ascii="Times New Roman" w:hAnsi="Times New Roman"/>
        </w:rPr>
        <w:t>akceptuję wzór umowy stanowiący Załącznik nr 7 do SIWZ i w przypadku wyboru mojej oferty zobowiązuję się do zawarcia umowy na warunkach w nim określonych w miejscu i terminie określonym przez Zamawiającego;</w:t>
      </w:r>
    </w:p>
    <w:p w:rsidR="00561D9E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561D9E">
        <w:rPr>
          <w:rFonts w:ascii="Times New Roman" w:eastAsia="Yu Gothic UI Semibold" w:hAnsi="Times New Roman"/>
          <w:bCs/>
        </w:rPr>
        <w:t xml:space="preserve">wypełniłem </w:t>
      </w:r>
      <w:r w:rsidRPr="00561D9E">
        <w:rPr>
          <w:rFonts w:ascii="Times New Roman" w:hAnsi="Times New Roman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9C01A9" w:rsidRPr="00561D9E" w:rsidRDefault="009C01A9" w:rsidP="009C01A9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/>
        </w:rPr>
      </w:pPr>
    </w:p>
    <w:p w:rsidR="00232E65" w:rsidRPr="00561D9E" w:rsidRDefault="00232E65" w:rsidP="00232E65">
      <w:pPr>
        <w:tabs>
          <w:tab w:val="left" w:pos="709"/>
        </w:tabs>
        <w:ind w:left="851"/>
        <w:jc w:val="both"/>
        <w:rPr>
          <w:rFonts w:ascii="Times New Roman" w:hAnsi="Times New Roman"/>
          <w:i/>
          <w:sz w:val="20"/>
          <w:szCs w:val="20"/>
        </w:rPr>
      </w:pPr>
      <w:r w:rsidRPr="0028008C">
        <w:rPr>
          <w:rFonts w:ascii="Times New Roman" w:hAnsi="Times New Roman"/>
          <w:b/>
          <w:i/>
          <w:sz w:val="20"/>
          <w:szCs w:val="20"/>
        </w:rPr>
        <w:t>Uwaga:</w:t>
      </w:r>
      <w:r w:rsidRPr="0028008C">
        <w:rPr>
          <w:rFonts w:ascii="Times New Roman" w:hAnsi="Times New Roman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r. treści oświadczenia wykonawca nie składa (usunięcie treści oświadczenia np. przez jego wykreślenie).</w:t>
      </w:r>
    </w:p>
    <w:p w:rsidR="006F6596" w:rsidRPr="006F6596" w:rsidRDefault="006F6596" w:rsidP="006F659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 w:rsidRPr="006F6596">
        <w:rPr>
          <w:b/>
        </w:rPr>
        <w:t>3. TAJEMNICA PRZEDSIĘBIORSTWA</w:t>
      </w:r>
    </w:p>
    <w:p w:rsidR="006F6596" w:rsidRPr="006F6596" w:rsidRDefault="006F6596" w:rsidP="006F6596">
      <w:pPr>
        <w:widowControl w:val="0"/>
        <w:tabs>
          <w:tab w:val="left" w:pos="360"/>
          <w:tab w:val="left" w:pos="720"/>
        </w:tabs>
        <w:suppressAutoHyphens/>
        <w:autoSpaceDN w:val="0"/>
        <w:spacing w:after="0" w:line="240" w:lineRule="auto"/>
        <w:ind w:left="2629"/>
        <w:jc w:val="both"/>
        <w:textAlignment w:val="baseline"/>
        <w:rPr>
          <w:rFonts w:ascii="Times New Roman" w:eastAsia="Lucida Sans Unicode" w:hAnsi="Times New Roman" w:cs="Tahoma"/>
          <w:b/>
          <w:kern w:val="3"/>
          <w:lang w:eastAsia="pl-PL"/>
        </w:rPr>
      </w:pPr>
    </w:p>
    <w:p w:rsidR="006F6596" w:rsidRPr="006F6596" w:rsidRDefault="006F6596" w:rsidP="006F6596">
      <w:pPr>
        <w:widowControl w:val="0"/>
        <w:suppressAutoHyphens/>
        <w:ind w:left="284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6F6596">
        <w:rPr>
          <w:rFonts w:ascii="Times New Roman" w:hAnsi="Times New Roman"/>
        </w:rPr>
        <w:t>Niniejsza oferta</w:t>
      </w:r>
      <w:r w:rsidRPr="006F6596">
        <w:rPr>
          <w:rFonts w:ascii="Times New Roman" w:eastAsia="Times New Roman" w:hAnsi="Times New Roman"/>
          <w:i/>
          <w:lang w:eastAsia="pl-PL"/>
        </w:rPr>
        <w:t xml:space="preserve"> </w:t>
      </w:r>
      <w:r w:rsidRPr="006F6596">
        <w:rPr>
          <w:rFonts w:ascii="Times New Roman" w:eastAsia="Times New Roman" w:hAnsi="Times New Roman"/>
          <w:i/>
          <w:sz w:val="18"/>
          <w:szCs w:val="18"/>
          <w:lang w:eastAsia="pl-PL"/>
        </w:rPr>
        <w:t>(należy zaznaczyć właściwą odpowiedź)</w:t>
      </w:r>
      <w:r w:rsidRPr="006F6596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:rsidR="006F6596" w:rsidRPr="006F6596" w:rsidRDefault="006F6596" w:rsidP="006F6596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</w:rPr>
      </w:pPr>
      <w:r w:rsidRPr="006F6596">
        <w:rPr>
          <w:rFonts w:ascii="Times New Roman" w:eastAsia="Times New Roman" w:hAnsi="Times New Roman"/>
          <w:lang w:eastAsia="pl-PL"/>
        </w:rPr>
        <w:sym w:font="Wingdings 2" w:char="F0A3"/>
      </w:r>
      <w:r w:rsidRPr="006F6596">
        <w:rPr>
          <w:rFonts w:ascii="Times New Roman" w:eastAsia="Times New Roman" w:hAnsi="Times New Roman"/>
          <w:lang w:eastAsia="pl-PL"/>
        </w:rPr>
        <w:tab/>
      </w:r>
      <w:r w:rsidRPr="006F6596">
        <w:rPr>
          <w:rFonts w:ascii="Times New Roman" w:hAnsi="Times New Roman"/>
        </w:rPr>
        <w:t>nie zawiera</w:t>
      </w:r>
    </w:p>
    <w:p w:rsidR="006F6596" w:rsidRPr="006F6596" w:rsidRDefault="006F6596" w:rsidP="006F6596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ascii="Times New Roman" w:hAnsi="Times New Roman"/>
        </w:rPr>
      </w:pPr>
      <w:r w:rsidRPr="006F6596">
        <w:rPr>
          <w:rFonts w:ascii="Times New Roman" w:eastAsia="Times New Roman" w:hAnsi="Times New Roman"/>
          <w:lang w:eastAsia="pl-PL"/>
        </w:rPr>
        <w:sym w:font="Wingdings 2" w:char="F0A3"/>
      </w:r>
      <w:r w:rsidRPr="006F6596">
        <w:rPr>
          <w:rFonts w:ascii="Times New Roman" w:hAnsi="Times New Roman"/>
        </w:rPr>
        <w:t xml:space="preserve"> </w:t>
      </w:r>
      <w:r w:rsidRPr="006F6596">
        <w:rPr>
          <w:rFonts w:ascii="Times New Roman" w:hAnsi="Times New Roman"/>
        </w:rPr>
        <w:tab/>
        <w:t>zawiera na stronach nr……………………</w:t>
      </w:r>
    </w:p>
    <w:p w:rsidR="006F6596" w:rsidRPr="006F6596" w:rsidRDefault="006F6596" w:rsidP="006F6596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  <w:r w:rsidRPr="006F6596">
        <w:rPr>
          <w:rFonts w:ascii="Times New Roman" w:eastAsia="Cambria" w:hAnsi="Times New Roman"/>
        </w:rPr>
        <w:t>informacje</w:t>
      </w:r>
      <w:r w:rsidRPr="006F6596">
        <w:rPr>
          <w:rFonts w:ascii="Times New Roman" w:hAnsi="Times New Roman"/>
        </w:rPr>
        <w:t xml:space="preserve"> stanowiące </w:t>
      </w:r>
      <w:r w:rsidRPr="006F6596">
        <w:rPr>
          <w:rFonts w:ascii="Times New Roman" w:hAnsi="Times New Roman"/>
          <w:b/>
        </w:rPr>
        <w:t>tajemnicę przedsiębiorstwa</w:t>
      </w:r>
      <w:r w:rsidRPr="006F6596">
        <w:rPr>
          <w:rFonts w:ascii="Times New Roman" w:hAnsi="Times New Roman"/>
        </w:rPr>
        <w:t xml:space="preserve"> w rozumieniu przepisów o zwalczaniu nieuczciwej konkurencji (dokumenty złożone w osobnym pliku, wraz z plikami stanowiącymi ofertę skompensowane do jednego pliku archiwum ZIP).</w:t>
      </w:r>
    </w:p>
    <w:p w:rsidR="006F6596" w:rsidRPr="006F6596" w:rsidRDefault="006F6596" w:rsidP="006F6596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6F6596" w:rsidRPr="006F6596" w:rsidRDefault="006F6596" w:rsidP="006F6596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6F6596" w:rsidRPr="006F6596" w:rsidRDefault="006F6596" w:rsidP="006F659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 w:rsidRPr="006F6596">
        <w:rPr>
          <w:b/>
        </w:rPr>
        <w:t>4. ZWROT WADIUM</w:t>
      </w:r>
    </w:p>
    <w:p w:rsidR="006F6596" w:rsidRPr="006F6596" w:rsidRDefault="006F6596" w:rsidP="006F6596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ahoma"/>
          <w:b/>
          <w:kern w:val="3"/>
          <w:lang w:eastAsia="pl-PL"/>
        </w:rPr>
      </w:pPr>
    </w:p>
    <w:p w:rsidR="006F6596" w:rsidRPr="006F6596" w:rsidRDefault="006F6596" w:rsidP="006F6596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ahoma"/>
          <w:kern w:val="3"/>
          <w:lang w:eastAsia="pl-PL"/>
        </w:rPr>
      </w:pPr>
      <w:r w:rsidRPr="006F6596">
        <w:rPr>
          <w:rFonts w:ascii="Times New Roman" w:eastAsia="Lucida Sans Unicode" w:hAnsi="Times New Roman" w:cs="Tahoma"/>
          <w:kern w:val="3"/>
          <w:lang w:eastAsia="pl-PL"/>
        </w:rPr>
        <w:t>W przypadku wniesienia wadium w pieniądzu wskazujemy nr konta, na które należy zwrócić wadium:</w:t>
      </w:r>
    </w:p>
    <w:p w:rsidR="006F6596" w:rsidRPr="006F6596" w:rsidRDefault="006F6596" w:rsidP="006F6596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ahoma"/>
          <w:kern w:val="3"/>
          <w:lang w:eastAsia="pl-PL"/>
        </w:rPr>
      </w:pPr>
    </w:p>
    <w:p w:rsidR="006F6596" w:rsidRPr="006F6596" w:rsidRDefault="006F6596" w:rsidP="006F6596">
      <w:pPr>
        <w:tabs>
          <w:tab w:val="left" w:pos="426"/>
        </w:tabs>
        <w:ind w:left="284"/>
        <w:jc w:val="both"/>
        <w:rPr>
          <w:rFonts w:ascii="Times New Roman" w:hAnsi="Times New Roman"/>
        </w:rPr>
      </w:pPr>
      <w:r w:rsidRPr="006F6596"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:rsidR="006F6596" w:rsidRPr="006F6596" w:rsidRDefault="006F6596" w:rsidP="006F6596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  <w:r w:rsidRPr="006F6596">
        <w:rPr>
          <w:rFonts w:ascii="Times New Roman" w:hAnsi="Times New Roman"/>
          <w:b/>
          <w:i/>
        </w:rPr>
        <w:t>UWAGA:</w:t>
      </w:r>
      <w:r w:rsidRPr="006F6596">
        <w:rPr>
          <w:rFonts w:ascii="Times New Roman" w:hAnsi="Times New Roman"/>
          <w:i/>
        </w:rPr>
        <w:t xml:space="preserve"> w przypadku nie wskazania nr konta, na które należy zwrócić wadium wniesione w środkach pieniężnych, Zamawiający zwróci je na konto, z którego zostały te środki wpłacone.</w:t>
      </w:r>
    </w:p>
    <w:p w:rsidR="006F6596" w:rsidRPr="006F6596" w:rsidRDefault="006F6596" w:rsidP="006F6596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6F6596" w:rsidRPr="006F6596" w:rsidRDefault="006F6596" w:rsidP="006F6596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6F6596" w:rsidRPr="006F6596" w:rsidRDefault="006F6596" w:rsidP="006F659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</w:rPr>
      </w:pPr>
      <w:r w:rsidRPr="006F6596">
        <w:rPr>
          <w:b/>
        </w:rPr>
        <w:t>5. OBOWIĄZEK PODATKOWY</w:t>
      </w:r>
    </w:p>
    <w:p w:rsidR="006F6596" w:rsidRPr="006F6596" w:rsidRDefault="006F6596" w:rsidP="006F6596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:rsidR="006F6596" w:rsidRPr="006F6596" w:rsidRDefault="006F6596" w:rsidP="006F6596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352"/>
        <w:jc w:val="both"/>
        <w:rPr>
          <w:rFonts w:ascii="Times New Roman" w:eastAsia="SimSun" w:hAnsi="Times New Roman"/>
          <w:i/>
          <w:iCs/>
          <w:sz w:val="18"/>
          <w:szCs w:val="18"/>
          <w:lang w:eastAsia="zh-CN"/>
        </w:rPr>
      </w:pPr>
      <w:r w:rsidRPr="006F659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Stosownie do treści art. 91 ust. 3a ustawy </w:t>
      </w:r>
      <w:proofErr w:type="spellStart"/>
      <w:r w:rsidRPr="006F659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Pzp</w:t>
      </w:r>
      <w:proofErr w:type="spellEnd"/>
      <w:r w:rsidRPr="006F659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oświadczamy, że wybór naszej oferty </w:t>
      </w:r>
      <w:r w:rsidRPr="006F6596">
        <w:rPr>
          <w:rFonts w:ascii="Times New Roman" w:eastAsia="SimSun" w:hAnsi="Times New Roman"/>
          <w:i/>
          <w:iCs/>
          <w:sz w:val="18"/>
          <w:szCs w:val="18"/>
          <w:lang w:eastAsia="zh-CN"/>
        </w:rPr>
        <w:t>(zaznaczyć właściwą odpowiedź):</w:t>
      </w:r>
    </w:p>
    <w:p w:rsidR="006F6596" w:rsidRPr="006F6596" w:rsidRDefault="006F6596" w:rsidP="006F6596">
      <w:pPr>
        <w:widowControl w:val="0"/>
        <w:suppressAutoHyphens/>
        <w:autoSpaceDE w:val="0"/>
        <w:spacing w:before="120" w:after="0" w:line="240" w:lineRule="auto"/>
        <w:ind w:left="318" w:hanging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6F6596">
        <w:rPr>
          <w:rFonts w:ascii="Times New Roman" w:eastAsia="Times New Roman" w:hAnsi="Times New Roman"/>
          <w:sz w:val="32"/>
          <w:szCs w:val="32"/>
          <w:lang w:eastAsia="zh-CN"/>
        </w:rPr>
        <w:sym w:font="Wingdings 2" w:char="F0A3"/>
      </w:r>
      <w:r w:rsidRPr="006F6596">
        <w:rPr>
          <w:rFonts w:ascii="Times New Roman" w:eastAsia="Times New Roman" w:hAnsi="Times New Roman"/>
          <w:sz w:val="36"/>
          <w:szCs w:val="36"/>
          <w:lang w:eastAsia="zh-CN"/>
        </w:rPr>
        <w:t xml:space="preserve"> </w:t>
      </w:r>
      <w:r w:rsidRPr="006F6596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nie będzie prowadzić do powstania u Zamawiającego obowiązku podatkowego</w:t>
      </w:r>
    </w:p>
    <w:p w:rsidR="006F6596" w:rsidRPr="006F6596" w:rsidRDefault="006F6596" w:rsidP="006F6596">
      <w:pPr>
        <w:autoSpaceDE w:val="0"/>
        <w:adjustRightInd w:val="0"/>
        <w:spacing w:after="0" w:line="240" w:lineRule="auto"/>
        <w:ind w:left="709" w:right="-2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F6596">
        <w:rPr>
          <w:rFonts w:ascii="Times New Roman" w:eastAsia="Times New Roman" w:hAnsi="Times New Roman"/>
          <w:sz w:val="32"/>
          <w:szCs w:val="32"/>
          <w:lang w:eastAsia="pl-PL"/>
        </w:rPr>
        <w:sym w:font="Wingdings 2" w:char="F0A3"/>
      </w:r>
      <w:r w:rsidRPr="006F6596">
        <w:rPr>
          <w:rFonts w:ascii="Times New Roman" w:eastAsia="Times New Roman" w:hAnsi="Times New Roman"/>
          <w:sz w:val="36"/>
          <w:szCs w:val="36"/>
          <w:lang w:eastAsia="pl-PL"/>
        </w:rPr>
        <w:t xml:space="preserve"> </w:t>
      </w:r>
      <w:r w:rsidRPr="006F659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będzie prowadzić do powstania u Zamawiającego obowiązku podatkowego w poniżej wskazanym zakresie:</w:t>
      </w:r>
    </w:p>
    <w:p w:rsidR="006F6596" w:rsidRPr="006F6596" w:rsidRDefault="006F6596" w:rsidP="006F6596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6F6596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6F6596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z ustawą z dnia 11 marca 2004 r. o podatku od towarów i usług (</w:t>
      </w:r>
      <w:proofErr w:type="spellStart"/>
      <w:r w:rsidRPr="006F6596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t.j</w:t>
      </w:r>
      <w:proofErr w:type="spellEnd"/>
      <w:r w:rsidRPr="006F6596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. Dz.U z 2020 r. poz. 106)</w:t>
      </w:r>
      <w:r w:rsidRPr="006F6596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:</w:t>
      </w:r>
      <w:r w:rsidRPr="006F6596">
        <w:rPr>
          <w:rFonts w:ascii="Times New Roman" w:eastAsia="Lucida Sans Unicode" w:hAnsi="Times New Roman"/>
          <w:color w:val="000000"/>
          <w:kern w:val="3"/>
          <w:sz w:val="24"/>
          <w:szCs w:val="24"/>
          <w:lang w:eastAsia="x-none"/>
        </w:rPr>
        <w:t>…………………</w:t>
      </w:r>
      <w:r w:rsidRPr="006F6596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</w:t>
      </w:r>
    </w:p>
    <w:p w:rsidR="006F6596" w:rsidRPr="006F6596" w:rsidRDefault="006F6596" w:rsidP="006F6596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val="x-none" w:eastAsia="x-none"/>
        </w:rPr>
      </w:pPr>
      <w:r w:rsidRPr="006F6596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ich wartości (netto) bez kwoty podatku:</w:t>
      </w:r>
      <w:r w:rsidRPr="006F6596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……………………………………………...</w:t>
      </w:r>
    </w:p>
    <w:p w:rsidR="006F6596" w:rsidRPr="006F6596" w:rsidRDefault="006F6596" w:rsidP="006F6596">
      <w:pPr>
        <w:widowControl w:val="0"/>
        <w:numPr>
          <w:ilvl w:val="0"/>
          <w:numId w:val="123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6F6596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stawka podatku …….% </w:t>
      </w:r>
    </w:p>
    <w:p w:rsidR="006F6596" w:rsidRPr="006F6596" w:rsidRDefault="006F6596" w:rsidP="006F6596">
      <w:pPr>
        <w:autoSpaceDE w:val="0"/>
        <w:spacing w:after="0" w:line="240" w:lineRule="auto"/>
        <w:ind w:left="360" w:right="-2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6F6596">
        <w:rPr>
          <w:rFonts w:ascii="Times New Roman" w:eastAsia="Times New Roman" w:hAnsi="Times New Roman"/>
          <w:b/>
          <w:i/>
          <w:iCs/>
          <w:color w:val="000000"/>
          <w:sz w:val="18"/>
          <w:szCs w:val="18"/>
          <w:lang w:eastAsia="pl-PL"/>
        </w:rPr>
        <w:t>Uwaga:</w:t>
      </w:r>
      <w:r w:rsidRPr="006F6596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brak informacji w ww. zakresie oznacza, że złożona oferta nie będzie prowadziła do powstania u Zamawiającego obowiązku podatkowego.</w:t>
      </w:r>
    </w:p>
    <w:p w:rsidR="006F6596" w:rsidRPr="006F6596" w:rsidRDefault="006F6596" w:rsidP="006F6596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6F6596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6F6596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6F6596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:rsidR="006F6596" w:rsidRPr="006F6596" w:rsidRDefault="006F6596" w:rsidP="006F65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6F6596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6F6596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6F6596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:rsidR="006F6596" w:rsidRPr="006F6596" w:rsidRDefault="006F6596" w:rsidP="006F65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6F6596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6F6596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6F6596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doliczenia przez Zamawiającego przy porównywaniu cen ofertowych podatku VAT.</w:t>
      </w:r>
    </w:p>
    <w:p w:rsidR="006F6596" w:rsidRPr="006F6596" w:rsidRDefault="006F6596" w:rsidP="006F6596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6F6596" w:rsidRPr="006F6596" w:rsidRDefault="006F6596" w:rsidP="006F6596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19"/>
      </w:tblGrid>
      <w:tr w:rsidR="006F6596" w:rsidRPr="006F6596" w:rsidTr="004E2221">
        <w:trPr>
          <w:trHeight w:val="570"/>
          <w:jc w:val="center"/>
        </w:trPr>
        <w:tc>
          <w:tcPr>
            <w:tcW w:w="4452" w:type="dxa"/>
            <w:vAlign w:val="bottom"/>
          </w:tcPr>
          <w:p w:rsidR="006F6596" w:rsidRPr="006F6596" w:rsidRDefault="006F6596" w:rsidP="006F6596">
            <w:pPr>
              <w:tabs>
                <w:tab w:val="left" w:pos="1022"/>
              </w:tabs>
              <w:spacing w:after="0" w:line="240" w:lineRule="auto"/>
              <w:ind w:left="-533"/>
            </w:pPr>
            <w:r w:rsidRPr="006F6596">
              <w:t>…………………………………..</w:t>
            </w:r>
          </w:p>
        </w:tc>
        <w:tc>
          <w:tcPr>
            <w:tcW w:w="4619" w:type="dxa"/>
            <w:vAlign w:val="bottom"/>
          </w:tcPr>
          <w:p w:rsidR="006F6596" w:rsidRPr="006F6596" w:rsidRDefault="006F6596" w:rsidP="006F6596">
            <w:pPr>
              <w:tabs>
                <w:tab w:val="left" w:pos="1022"/>
              </w:tabs>
              <w:spacing w:after="0" w:line="240" w:lineRule="auto"/>
            </w:pPr>
            <w:r w:rsidRPr="006F6596">
              <w:t>………….……..….…………………………</w:t>
            </w:r>
          </w:p>
        </w:tc>
      </w:tr>
      <w:tr w:rsidR="006F6596" w:rsidRPr="006F6596" w:rsidTr="004E2221">
        <w:trPr>
          <w:jc w:val="center"/>
        </w:trPr>
        <w:tc>
          <w:tcPr>
            <w:tcW w:w="4452" w:type="dxa"/>
          </w:tcPr>
          <w:p w:rsidR="006F6596" w:rsidRPr="006F6596" w:rsidRDefault="006F6596" w:rsidP="006F6596">
            <w:pPr>
              <w:tabs>
                <w:tab w:val="left" w:pos="1022"/>
              </w:tabs>
              <w:ind w:left="319"/>
            </w:pPr>
            <w:r w:rsidRPr="006F6596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19" w:type="dxa"/>
          </w:tcPr>
          <w:p w:rsidR="006F6596" w:rsidRPr="006F6596" w:rsidRDefault="006F6596" w:rsidP="006F6596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 w:rsidRPr="006F6596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podpis</w:t>
            </w:r>
            <w:r w:rsidRPr="006F6596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6F6596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osoby/osób uprawnionej/</w:t>
            </w:r>
            <w:proofErr w:type="spellStart"/>
            <w:r w:rsidRPr="006F6596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</w:p>
          <w:p w:rsidR="006F6596" w:rsidRPr="006F6596" w:rsidRDefault="006F6596" w:rsidP="006F6596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 w:rsidRPr="006F6596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do  reprezentowania Wykonawcy</w:t>
            </w:r>
          </w:p>
          <w:p w:rsidR="006F6596" w:rsidRPr="006F6596" w:rsidRDefault="006F6596" w:rsidP="006F6596">
            <w:pPr>
              <w:spacing w:after="0" w:line="240" w:lineRule="auto"/>
              <w:ind w:left="402"/>
              <w:rPr>
                <w:rFonts w:eastAsia="Times New Roman"/>
                <w:color w:val="FF0000"/>
                <w:sz w:val="16"/>
                <w:szCs w:val="24"/>
                <w:lang w:eastAsia="pl-PL"/>
              </w:rPr>
            </w:pPr>
            <w:r w:rsidRPr="006F6596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(kwalifikowany podpis elektroniczny)</w:t>
            </w:r>
          </w:p>
          <w:p w:rsidR="006F6596" w:rsidRPr="006F6596" w:rsidRDefault="006F6596" w:rsidP="006F6596">
            <w:pPr>
              <w:tabs>
                <w:tab w:val="left" w:pos="1022"/>
              </w:tabs>
              <w:jc w:val="both"/>
            </w:pPr>
          </w:p>
        </w:tc>
      </w:tr>
    </w:tbl>
    <w:p w:rsidR="005E614E" w:rsidRPr="005E614E" w:rsidRDefault="005E614E" w:rsidP="006F659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lang w:eastAsia="pl-PL"/>
        </w:rPr>
      </w:pPr>
    </w:p>
    <w:sectPr w:rsidR="005E614E" w:rsidRPr="005E614E" w:rsidSect="005E614E">
      <w:footerReference w:type="default" r:id="rId14"/>
      <w:headerReference w:type="first" r:id="rId15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D8C" w:rsidRDefault="00EE7D8C" w:rsidP="00C57354">
      <w:pPr>
        <w:spacing w:after="0" w:line="240" w:lineRule="auto"/>
      </w:pPr>
      <w:r>
        <w:separator/>
      </w:r>
    </w:p>
  </w:endnote>
  <w:endnote w:type="continuationSeparator" w:id="0">
    <w:p w:rsidR="00EE7D8C" w:rsidRDefault="00EE7D8C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EC" w:rsidRDefault="006D37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Default="00ED4BE4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5CCD">
      <w:rPr>
        <w:noProof/>
      </w:rPr>
      <w:t>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6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C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CC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D4BE4" w:rsidRDefault="00ED4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D8C" w:rsidRDefault="00EE7D8C" w:rsidP="00C57354">
      <w:pPr>
        <w:spacing w:after="0" w:line="240" w:lineRule="auto"/>
      </w:pPr>
      <w:r>
        <w:separator/>
      </w:r>
    </w:p>
  </w:footnote>
  <w:footnote w:type="continuationSeparator" w:id="0">
    <w:p w:rsidR="00EE7D8C" w:rsidRDefault="00EE7D8C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EC" w:rsidRDefault="006D37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EC" w:rsidRDefault="006D37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451E44" w:rsidP="00B20B72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  <w:lang w:eastAsia="pl-PL"/>
      </w:rPr>
    </w:pPr>
    <w:r w:rsidRPr="002F6D1A"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26C91F09" wp14:editId="0CB86C85">
          <wp:simplePos x="0" y="0"/>
          <wp:positionH relativeFrom="column">
            <wp:posOffset>42868</wp:posOffset>
          </wp:positionH>
          <wp:positionV relativeFrom="paragraph">
            <wp:posOffset>-59548</wp:posOffset>
          </wp:positionV>
          <wp:extent cx="1174750" cy="714375"/>
          <wp:effectExtent l="19050" t="0" r="6350" b="0"/>
          <wp:wrapNone/>
          <wp:docPr id="9" name="Obraz 9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D4BE4" w:rsidRPr="00860D67">
      <w:rPr>
        <w:rFonts w:ascii="Times New Roman" w:eastAsia="Times New Roman" w:hAnsi="Times New Roman"/>
        <w:b/>
        <w:lang w:eastAsia="pl-PL"/>
      </w:rPr>
      <w:t>Załącznik Nr 2</w:t>
    </w:r>
    <w:r w:rsidR="005C7374">
      <w:rPr>
        <w:rFonts w:ascii="Times New Roman" w:eastAsia="Times New Roman" w:hAnsi="Times New Roman"/>
        <w:b/>
        <w:lang w:eastAsia="pl-PL"/>
      </w:rPr>
      <w:t>D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 do </w:t>
    </w:r>
    <w:r w:rsidR="00ED4BE4">
      <w:rPr>
        <w:rFonts w:ascii="Times New Roman" w:eastAsia="Times New Roman" w:hAnsi="Times New Roman"/>
        <w:b/>
        <w:lang w:eastAsia="pl-PL"/>
      </w:rPr>
      <w:t>SIWZ</w:t>
    </w:r>
  </w:p>
  <w:p w:rsidR="00ED4BE4" w:rsidRDefault="00451E44" w:rsidP="00B20B72">
    <w:pPr>
      <w:pStyle w:val="Nagwek"/>
      <w:ind w:left="6521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21467</wp:posOffset>
              </wp:positionH>
              <wp:positionV relativeFrom="paragraph">
                <wp:posOffset>936161</wp:posOffset>
              </wp:positionV>
              <wp:extent cx="1628775" cy="301625"/>
              <wp:effectExtent l="1905" t="635" r="0" b="254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270FF7" w:rsidRDefault="00A900E9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2601-ILZ.260.20.2020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1.7pt;margin-top:73.7pt;width:128.2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Urqw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" filled="f" stroked="f">
              <v:textbox inset="0,0,0,0">
                <w:txbxContent>
                  <w:p w:rsidR="00ED4BE4" w:rsidRPr="00270FF7" w:rsidRDefault="00A900E9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2601-ILZ.260.20.2020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B7FC1C" wp14:editId="774F9709">
              <wp:simplePos x="0" y="0"/>
              <wp:positionH relativeFrom="column">
                <wp:posOffset>40034</wp:posOffset>
              </wp:positionH>
              <wp:positionV relativeFrom="paragraph">
                <wp:posOffset>519411</wp:posOffset>
              </wp:positionV>
              <wp:extent cx="2730500" cy="438150"/>
              <wp:effectExtent l="0" t="0" r="12700" b="0"/>
              <wp:wrapNone/>
              <wp:docPr id="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7FC1C" id="Text Box 14" o:spid="_x0000_s1027" type="#_x0000_t202" style="position:absolute;left:0;text-align:left;margin-left:3.15pt;margin-top:40.9pt;width:215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" filled="f" stroked="f">
              <v:textbox inset="0,0,0,0">
                <w:txbxContent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1A4D68"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5C7374">
      <w:rPr>
        <w:rFonts w:ascii="Times New Roman" w:eastAsia="Times New Roman" w:hAnsi="Times New Roman"/>
        <w:b/>
        <w:lang w:eastAsia="pl-PL"/>
      </w:rPr>
      <w:t>IV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6379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5C7374">
      <w:rPr>
        <w:rFonts w:ascii="Times New Roman" w:eastAsia="Times New Roman" w:hAnsi="Times New Roman"/>
        <w:b/>
        <w:lang w:eastAsia="pl-PL"/>
      </w:rPr>
      <w:t>D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ED4BE4" w:rsidP="006D37EC">
    <w:pPr>
      <w:pStyle w:val="Nagwek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 xml:space="preserve">Formularz ofertowy dla </w:t>
    </w:r>
    <w:r w:rsidR="001A4D68">
      <w:rPr>
        <w:rFonts w:ascii="Times New Roman" w:eastAsia="Times New Roman" w:hAnsi="Times New Roman"/>
        <w:b/>
        <w:lang w:eastAsia="pl-PL"/>
      </w:rPr>
      <w:t>C</w:t>
    </w:r>
    <w:r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5C7374">
      <w:rPr>
        <w:rFonts w:ascii="Times New Roman" w:eastAsia="Times New Roman" w:hAnsi="Times New Roman"/>
        <w:b/>
        <w:lang w:eastAsia="pl-PL"/>
      </w:rPr>
      <w:t>IV</w:t>
    </w:r>
  </w:p>
  <w:p w:rsidR="00ED4BE4" w:rsidRPr="00D458FD" w:rsidRDefault="00ED4BE4" w:rsidP="004951F1">
    <w:pPr>
      <w:pStyle w:val="Nagwek"/>
      <w:ind w:left="637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5812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5C7374">
      <w:rPr>
        <w:rFonts w:ascii="Times New Roman" w:eastAsia="Times New Roman" w:hAnsi="Times New Roman"/>
        <w:b/>
        <w:lang w:eastAsia="pl-PL"/>
      </w:rPr>
      <w:t>D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9758B0" w:rsidP="00DB4D8E">
    <w:pPr>
      <w:pStyle w:val="Nagwek"/>
      <w:tabs>
        <w:tab w:val="clear" w:pos="4536"/>
      </w:tabs>
      <w:ind w:left="5812"/>
      <w:jc w:val="right"/>
    </w:pPr>
    <w:r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5C7374">
      <w:rPr>
        <w:rFonts w:ascii="Times New Roman" w:eastAsia="Times New Roman" w:hAnsi="Times New Roman"/>
        <w:b/>
        <w:lang w:eastAsia="pl-PL"/>
      </w:rPr>
      <w:t>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8DC5A5E"/>
    <w:multiLevelType w:val="hybridMultilevel"/>
    <w:tmpl w:val="11B4A10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0804C3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B2F1CAA"/>
    <w:multiLevelType w:val="hybridMultilevel"/>
    <w:tmpl w:val="C6EE3A44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440413"/>
    <w:multiLevelType w:val="hybridMultilevel"/>
    <w:tmpl w:val="F9921AE0"/>
    <w:lvl w:ilvl="0" w:tplc="CC20A344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D1F59E7"/>
    <w:multiLevelType w:val="hybridMultilevel"/>
    <w:tmpl w:val="88047E78"/>
    <w:lvl w:ilvl="0" w:tplc="CCA20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4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6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1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5EC182C"/>
    <w:multiLevelType w:val="hybridMultilevel"/>
    <w:tmpl w:val="9DAAF208"/>
    <w:lvl w:ilvl="0" w:tplc="E7B2157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6" w15:restartNumberingAfterBreak="0">
    <w:nsid w:val="264D16F7"/>
    <w:multiLevelType w:val="hybridMultilevel"/>
    <w:tmpl w:val="001A5A38"/>
    <w:lvl w:ilvl="0" w:tplc="D6CE285E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29196414"/>
    <w:multiLevelType w:val="hybridMultilevel"/>
    <w:tmpl w:val="43441174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27219F"/>
    <w:multiLevelType w:val="hybridMultilevel"/>
    <w:tmpl w:val="FD2416D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2230F3"/>
    <w:multiLevelType w:val="hybridMultilevel"/>
    <w:tmpl w:val="28048C5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5B3E44"/>
    <w:multiLevelType w:val="hybridMultilevel"/>
    <w:tmpl w:val="39EA37D6"/>
    <w:lvl w:ilvl="0" w:tplc="7C5E8E6C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4A769B"/>
    <w:multiLevelType w:val="hybridMultilevel"/>
    <w:tmpl w:val="2D1A8B3C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A2060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3417176F"/>
    <w:multiLevelType w:val="hybridMultilevel"/>
    <w:tmpl w:val="CCB833C0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F10ED7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7E33CFA"/>
    <w:multiLevelType w:val="hybridMultilevel"/>
    <w:tmpl w:val="0434A97C"/>
    <w:lvl w:ilvl="0" w:tplc="59DEF27C">
      <w:start w:val="19"/>
      <w:numFmt w:val="decimal"/>
      <w:lvlText w:val="%1"/>
      <w:lvlJc w:val="left"/>
      <w:pPr>
        <w:ind w:left="928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8" w15:restartNumberingAfterBreak="0">
    <w:nsid w:val="387466E4"/>
    <w:multiLevelType w:val="hybridMultilevel"/>
    <w:tmpl w:val="A1A26D18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275161"/>
    <w:multiLevelType w:val="hybridMultilevel"/>
    <w:tmpl w:val="77906FEC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4D4A7A"/>
    <w:multiLevelType w:val="hybridMultilevel"/>
    <w:tmpl w:val="791ED05C"/>
    <w:lvl w:ilvl="0" w:tplc="D97C254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5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6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883B34"/>
    <w:multiLevelType w:val="hybridMultilevel"/>
    <w:tmpl w:val="E9FAC09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D1B1C06"/>
    <w:multiLevelType w:val="hybridMultilevel"/>
    <w:tmpl w:val="873C9566"/>
    <w:lvl w:ilvl="0" w:tplc="F5488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8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0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1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22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4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5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8"/>
  </w:num>
  <w:num w:numId="2">
    <w:abstractNumId w:val="85"/>
  </w:num>
  <w:num w:numId="3">
    <w:abstractNumId w:val="34"/>
  </w:num>
  <w:num w:numId="4">
    <w:abstractNumId w:val="18"/>
  </w:num>
  <w:num w:numId="5">
    <w:abstractNumId w:val="111"/>
  </w:num>
  <w:num w:numId="6">
    <w:abstractNumId w:val="28"/>
  </w:num>
  <w:num w:numId="7">
    <w:abstractNumId w:val="84"/>
  </w:num>
  <w:num w:numId="8">
    <w:abstractNumId w:val="115"/>
  </w:num>
  <w:num w:numId="9">
    <w:abstractNumId w:val="76"/>
  </w:num>
  <w:num w:numId="10">
    <w:abstractNumId w:val="102"/>
  </w:num>
  <w:num w:numId="11">
    <w:abstractNumId w:val="22"/>
  </w:num>
  <w:num w:numId="12">
    <w:abstractNumId w:val="71"/>
  </w:num>
  <w:num w:numId="13">
    <w:abstractNumId w:val="49"/>
  </w:num>
  <w:num w:numId="14">
    <w:abstractNumId w:val="10"/>
  </w:num>
  <w:num w:numId="15">
    <w:abstractNumId w:val="107"/>
  </w:num>
  <w:num w:numId="16">
    <w:abstractNumId w:val="119"/>
  </w:num>
  <w:num w:numId="17">
    <w:abstractNumId w:val="75"/>
  </w:num>
  <w:num w:numId="18">
    <w:abstractNumId w:val="35"/>
  </w:num>
  <w:num w:numId="19">
    <w:abstractNumId w:val="59"/>
  </w:num>
  <w:num w:numId="20">
    <w:abstractNumId w:val="42"/>
  </w:num>
  <w:num w:numId="21">
    <w:abstractNumId w:val="72"/>
  </w:num>
  <w:num w:numId="22">
    <w:abstractNumId w:val="120"/>
  </w:num>
  <w:num w:numId="23">
    <w:abstractNumId w:val="81"/>
  </w:num>
  <w:num w:numId="24">
    <w:abstractNumId w:val="112"/>
  </w:num>
  <w:num w:numId="25">
    <w:abstractNumId w:val="113"/>
  </w:num>
  <w:num w:numId="26">
    <w:abstractNumId w:val="19"/>
  </w:num>
  <w:num w:numId="27">
    <w:abstractNumId w:val="94"/>
  </w:num>
  <w:num w:numId="28">
    <w:abstractNumId w:val="99"/>
  </w:num>
  <w:num w:numId="29">
    <w:abstractNumId w:val="6"/>
  </w:num>
  <w:num w:numId="30">
    <w:abstractNumId w:val="79"/>
  </w:num>
  <w:num w:numId="31">
    <w:abstractNumId w:val="80"/>
  </w:num>
  <w:num w:numId="32">
    <w:abstractNumId w:val="53"/>
  </w:num>
  <w:num w:numId="33">
    <w:abstractNumId w:val="41"/>
  </w:num>
  <w:num w:numId="34">
    <w:abstractNumId w:val="103"/>
  </w:num>
  <w:num w:numId="35">
    <w:abstractNumId w:val="3"/>
  </w:num>
  <w:num w:numId="36">
    <w:abstractNumId w:val="66"/>
  </w:num>
  <w:num w:numId="37">
    <w:abstractNumId w:val="5"/>
  </w:num>
  <w:num w:numId="38">
    <w:abstractNumId w:val="100"/>
  </w:num>
  <w:num w:numId="39">
    <w:abstractNumId w:val="124"/>
  </w:num>
  <w:num w:numId="40">
    <w:abstractNumId w:val="91"/>
  </w:num>
  <w:num w:numId="41">
    <w:abstractNumId w:val="31"/>
  </w:num>
  <w:num w:numId="42">
    <w:abstractNumId w:val="83"/>
  </w:num>
  <w:num w:numId="43">
    <w:abstractNumId w:val="117"/>
  </w:num>
  <w:num w:numId="44">
    <w:abstractNumId w:val="9"/>
  </w:num>
  <w:num w:numId="45">
    <w:abstractNumId w:val="8"/>
  </w:num>
  <w:num w:numId="46">
    <w:abstractNumId w:val="77"/>
  </w:num>
  <w:num w:numId="47">
    <w:abstractNumId w:val="16"/>
  </w:num>
  <w:num w:numId="48">
    <w:abstractNumId w:val="78"/>
  </w:num>
  <w:num w:numId="49">
    <w:abstractNumId w:val="33"/>
  </w:num>
  <w:num w:numId="50">
    <w:abstractNumId w:val="116"/>
  </w:num>
  <w:num w:numId="51">
    <w:abstractNumId w:val="95"/>
  </w:num>
  <w:num w:numId="52">
    <w:abstractNumId w:val="97"/>
  </w:num>
  <w:num w:numId="53">
    <w:abstractNumId w:val="121"/>
  </w:num>
  <w:num w:numId="54">
    <w:abstractNumId w:val="88"/>
  </w:num>
  <w:num w:numId="55">
    <w:abstractNumId w:val="12"/>
  </w:num>
  <w:num w:numId="56">
    <w:abstractNumId w:val="20"/>
  </w:num>
  <w:num w:numId="57">
    <w:abstractNumId w:val="37"/>
  </w:num>
  <w:num w:numId="58">
    <w:abstractNumId w:val="24"/>
  </w:num>
  <w:num w:numId="59">
    <w:abstractNumId w:val="123"/>
  </w:num>
  <w:num w:numId="60">
    <w:abstractNumId w:val="4"/>
  </w:num>
  <w:num w:numId="61">
    <w:abstractNumId w:val="92"/>
  </w:num>
  <w:num w:numId="62">
    <w:abstractNumId w:val="39"/>
  </w:num>
  <w:num w:numId="63">
    <w:abstractNumId w:val="114"/>
  </w:num>
  <w:num w:numId="64">
    <w:abstractNumId w:val="122"/>
  </w:num>
  <w:num w:numId="65">
    <w:abstractNumId w:val="17"/>
  </w:num>
  <w:num w:numId="66">
    <w:abstractNumId w:val="36"/>
  </w:num>
  <w:num w:numId="67">
    <w:abstractNumId w:val="43"/>
  </w:num>
  <w:num w:numId="68">
    <w:abstractNumId w:val="45"/>
  </w:num>
  <w:num w:numId="69">
    <w:abstractNumId w:val="14"/>
  </w:num>
  <w:num w:numId="70">
    <w:abstractNumId w:val="110"/>
  </w:num>
  <w:num w:numId="71">
    <w:abstractNumId w:val="38"/>
  </w:num>
  <w:num w:numId="72">
    <w:abstractNumId w:val="106"/>
  </w:num>
  <w:num w:numId="73">
    <w:abstractNumId w:val="70"/>
  </w:num>
  <w:num w:numId="74">
    <w:abstractNumId w:val="104"/>
  </w:num>
  <w:num w:numId="75">
    <w:abstractNumId w:val="98"/>
  </w:num>
  <w:num w:numId="76">
    <w:abstractNumId w:val="11"/>
  </w:num>
  <w:num w:numId="77">
    <w:abstractNumId w:val="27"/>
  </w:num>
  <w:num w:numId="78">
    <w:abstractNumId w:val="51"/>
  </w:num>
  <w:num w:numId="79">
    <w:abstractNumId w:val="105"/>
  </w:num>
  <w:num w:numId="80">
    <w:abstractNumId w:val="89"/>
  </w:num>
  <w:num w:numId="81">
    <w:abstractNumId w:val="62"/>
  </w:num>
  <w:num w:numId="82">
    <w:abstractNumId w:val="125"/>
  </w:num>
  <w:num w:numId="83">
    <w:abstractNumId w:val="21"/>
  </w:num>
  <w:num w:numId="84">
    <w:abstractNumId w:val="7"/>
  </w:num>
  <w:num w:numId="85">
    <w:abstractNumId w:val="65"/>
  </w:num>
  <w:num w:numId="86">
    <w:abstractNumId w:val="82"/>
  </w:num>
  <w:num w:numId="87">
    <w:abstractNumId w:val="15"/>
  </w:num>
  <w:num w:numId="88">
    <w:abstractNumId w:val="48"/>
  </w:num>
  <w:num w:numId="89">
    <w:abstractNumId w:val="23"/>
  </w:num>
  <w:num w:numId="90">
    <w:abstractNumId w:val="40"/>
  </w:num>
  <w:num w:numId="91">
    <w:abstractNumId w:val="87"/>
  </w:num>
  <w:num w:numId="92">
    <w:abstractNumId w:val="13"/>
  </w:num>
  <w:num w:numId="93">
    <w:abstractNumId w:val="56"/>
  </w:num>
  <w:num w:numId="94">
    <w:abstractNumId w:val="74"/>
  </w:num>
  <w:num w:numId="95">
    <w:abstractNumId w:val="55"/>
  </w:num>
  <w:num w:numId="96">
    <w:abstractNumId w:val="108"/>
  </w:num>
  <w:num w:numId="97">
    <w:abstractNumId w:val="47"/>
  </w:num>
  <w:num w:numId="98">
    <w:abstractNumId w:val="109"/>
  </w:num>
  <w:num w:numId="99">
    <w:abstractNumId w:val="96"/>
  </w:num>
  <w:num w:numId="100">
    <w:abstractNumId w:val="90"/>
  </w:num>
  <w:num w:numId="101">
    <w:abstractNumId w:val="52"/>
  </w:num>
  <w:num w:numId="102">
    <w:abstractNumId w:val="63"/>
  </w:num>
  <w:num w:numId="103">
    <w:abstractNumId w:val="93"/>
  </w:num>
  <w:num w:numId="104">
    <w:abstractNumId w:val="46"/>
  </w:num>
  <w:num w:numId="105">
    <w:abstractNumId w:val="57"/>
  </w:num>
  <w:num w:numId="106">
    <w:abstractNumId w:val="25"/>
  </w:num>
  <w:num w:numId="107">
    <w:abstractNumId w:val="69"/>
  </w:num>
  <w:num w:numId="108">
    <w:abstractNumId w:val="29"/>
  </w:num>
  <w:num w:numId="109">
    <w:abstractNumId w:val="50"/>
  </w:num>
  <w:num w:numId="110">
    <w:abstractNumId w:val="54"/>
  </w:num>
  <w:num w:numId="111">
    <w:abstractNumId w:val="61"/>
  </w:num>
  <w:num w:numId="112">
    <w:abstractNumId w:val="101"/>
  </w:num>
  <w:num w:numId="113">
    <w:abstractNumId w:val="64"/>
  </w:num>
  <w:num w:numId="114">
    <w:abstractNumId w:val="32"/>
  </w:num>
  <w:num w:numId="115">
    <w:abstractNumId w:val="86"/>
  </w:num>
  <w:num w:numId="116">
    <w:abstractNumId w:val="44"/>
  </w:num>
  <w:num w:numId="1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68"/>
  </w:num>
  <w:num w:numId="120">
    <w:abstractNumId w:val="58"/>
  </w:num>
  <w:num w:numId="121">
    <w:abstractNumId w:val="73"/>
  </w:num>
  <w:num w:numId="122">
    <w:abstractNumId w:val="67"/>
  </w:num>
  <w:num w:numId="123">
    <w:abstractNumId w:val="6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7CDB"/>
    <w:rsid w:val="00035BA5"/>
    <w:rsid w:val="00043EF8"/>
    <w:rsid w:val="00053787"/>
    <w:rsid w:val="00053A52"/>
    <w:rsid w:val="0005582B"/>
    <w:rsid w:val="000609D5"/>
    <w:rsid w:val="00073C94"/>
    <w:rsid w:val="000818EF"/>
    <w:rsid w:val="0009107F"/>
    <w:rsid w:val="00097036"/>
    <w:rsid w:val="00097FDF"/>
    <w:rsid w:val="000B371E"/>
    <w:rsid w:val="000C53CC"/>
    <w:rsid w:val="000D1B48"/>
    <w:rsid w:val="000D4F85"/>
    <w:rsid w:val="000F54B6"/>
    <w:rsid w:val="001052D2"/>
    <w:rsid w:val="00123B0B"/>
    <w:rsid w:val="00127EDB"/>
    <w:rsid w:val="00130F34"/>
    <w:rsid w:val="00131B72"/>
    <w:rsid w:val="00132D68"/>
    <w:rsid w:val="00141E23"/>
    <w:rsid w:val="00187534"/>
    <w:rsid w:val="00187D98"/>
    <w:rsid w:val="001907FE"/>
    <w:rsid w:val="001A17B4"/>
    <w:rsid w:val="001A1C58"/>
    <w:rsid w:val="001A4D68"/>
    <w:rsid w:val="001B35EE"/>
    <w:rsid w:val="001C017B"/>
    <w:rsid w:val="001C3E09"/>
    <w:rsid w:val="001E0A8D"/>
    <w:rsid w:val="001E167B"/>
    <w:rsid w:val="001F0901"/>
    <w:rsid w:val="001F49D2"/>
    <w:rsid w:val="002051AF"/>
    <w:rsid w:val="00207AB0"/>
    <w:rsid w:val="002140B9"/>
    <w:rsid w:val="00223438"/>
    <w:rsid w:val="00232E65"/>
    <w:rsid w:val="00233521"/>
    <w:rsid w:val="0026649F"/>
    <w:rsid w:val="00270FF7"/>
    <w:rsid w:val="0028008C"/>
    <w:rsid w:val="0029354E"/>
    <w:rsid w:val="002D1BD5"/>
    <w:rsid w:val="002F49AE"/>
    <w:rsid w:val="003267BB"/>
    <w:rsid w:val="003271D7"/>
    <w:rsid w:val="00345A6C"/>
    <w:rsid w:val="003512FB"/>
    <w:rsid w:val="00351337"/>
    <w:rsid w:val="00360E74"/>
    <w:rsid w:val="003672D1"/>
    <w:rsid w:val="00376764"/>
    <w:rsid w:val="00376859"/>
    <w:rsid w:val="003769C0"/>
    <w:rsid w:val="0037741C"/>
    <w:rsid w:val="0037775A"/>
    <w:rsid w:val="003A4A32"/>
    <w:rsid w:val="003C3D77"/>
    <w:rsid w:val="003C6C11"/>
    <w:rsid w:val="003D272E"/>
    <w:rsid w:val="003D485D"/>
    <w:rsid w:val="003E35E3"/>
    <w:rsid w:val="004308F0"/>
    <w:rsid w:val="00430A69"/>
    <w:rsid w:val="00451E44"/>
    <w:rsid w:val="00472851"/>
    <w:rsid w:val="00491BC8"/>
    <w:rsid w:val="004945E5"/>
    <w:rsid w:val="004951F1"/>
    <w:rsid w:val="004A0C81"/>
    <w:rsid w:val="004A120A"/>
    <w:rsid w:val="004A19FD"/>
    <w:rsid w:val="004C31C3"/>
    <w:rsid w:val="004D48D3"/>
    <w:rsid w:val="004D5424"/>
    <w:rsid w:val="004E389C"/>
    <w:rsid w:val="004E5BAF"/>
    <w:rsid w:val="004F2EF5"/>
    <w:rsid w:val="00505531"/>
    <w:rsid w:val="0052193E"/>
    <w:rsid w:val="005220FB"/>
    <w:rsid w:val="00545C66"/>
    <w:rsid w:val="00551C0C"/>
    <w:rsid w:val="00552057"/>
    <w:rsid w:val="005528F2"/>
    <w:rsid w:val="00561D9E"/>
    <w:rsid w:val="00591284"/>
    <w:rsid w:val="005961ED"/>
    <w:rsid w:val="005B0818"/>
    <w:rsid w:val="005B2103"/>
    <w:rsid w:val="005B29FF"/>
    <w:rsid w:val="005B314A"/>
    <w:rsid w:val="005C2B34"/>
    <w:rsid w:val="005C7374"/>
    <w:rsid w:val="005E0AF6"/>
    <w:rsid w:val="005E44F7"/>
    <w:rsid w:val="005E614E"/>
    <w:rsid w:val="005E6B5F"/>
    <w:rsid w:val="005F4294"/>
    <w:rsid w:val="005F5836"/>
    <w:rsid w:val="00617314"/>
    <w:rsid w:val="00623465"/>
    <w:rsid w:val="0062648A"/>
    <w:rsid w:val="00633316"/>
    <w:rsid w:val="00637F28"/>
    <w:rsid w:val="00644867"/>
    <w:rsid w:val="0065168F"/>
    <w:rsid w:val="00654D0F"/>
    <w:rsid w:val="00657655"/>
    <w:rsid w:val="0066094D"/>
    <w:rsid w:val="0067077E"/>
    <w:rsid w:val="00676825"/>
    <w:rsid w:val="006A29C9"/>
    <w:rsid w:val="006B3BB3"/>
    <w:rsid w:val="006B7CC3"/>
    <w:rsid w:val="006C3D48"/>
    <w:rsid w:val="006C6C6A"/>
    <w:rsid w:val="006D1DBB"/>
    <w:rsid w:val="006D37EC"/>
    <w:rsid w:val="006F6596"/>
    <w:rsid w:val="00704804"/>
    <w:rsid w:val="00706026"/>
    <w:rsid w:val="00716A87"/>
    <w:rsid w:val="007233B1"/>
    <w:rsid w:val="00737771"/>
    <w:rsid w:val="00740F6F"/>
    <w:rsid w:val="007715AA"/>
    <w:rsid w:val="007728CA"/>
    <w:rsid w:val="00784830"/>
    <w:rsid w:val="00787808"/>
    <w:rsid w:val="00795065"/>
    <w:rsid w:val="007A679B"/>
    <w:rsid w:val="007C431C"/>
    <w:rsid w:val="007C5F7C"/>
    <w:rsid w:val="007D0001"/>
    <w:rsid w:val="007E28EE"/>
    <w:rsid w:val="007F0F96"/>
    <w:rsid w:val="00811D48"/>
    <w:rsid w:val="008220B7"/>
    <w:rsid w:val="00857F30"/>
    <w:rsid w:val="008635E7"/>
    <w:rsid w:val="00866BC8"/>
    <w:rsid w:val="00871954"/>
    <w:rsid w:val="00876191"/>
    <w:rsid w:val="00876568"/>
    <w:rsid w:val="00876A78"/>
    <w:rsid w:val="00877D1C"/>
    <w:rsid w:val="008807E5"/>
    <w:rsid w:val="008815EE"/>
    <w:rsid w:val="00885906"/>
    <w:rsid w:val="008943EB"/>
    <w:rsid w:val="00894E3C"/>
    <w:rsid w:val="008C366F"/>
    <w:rsid w:val="008C4877"/>
    <w:rsid w:val="008E0541"/>
    <w:rsid w:val="00906D3B"/>
    <w:rsid w:val="00913341"/>
    <w:rsid w:val="00916D3E"/>
    <w:rsid w:val="0092699A"/>
    <w:rsid w:val="00926AAF"/>
    <w:rsid w:val="00954548"/>
    <w:rsid w:val="00964428"/>
    <w:rsid w:val="00966728"/>
    <w:rsid w:val="009747C3"/>
    <w:rsid w:val="009758B0"/>
    <w:rsid w:val="0098087C"/>
    <w:rsid w:val="009938CE"/>
    <w:rsid w:val="0099648E"/>
    <w:rsid w:val="009B47DB"/>
    <w:rsid w:val="009C01A9"/>
    <w:rsid w:val="009C3EF0"/>
    <w:rsid w:val="009C58B5"/>
    <w:rsid w:val="009D45AA"/>
    <w:rsid w:val="009F5A49"/>
    <w:rsid w:val="00A0393E"/>
    <w:rsid w:val="00A071C5"/>
    <w:rsid w:val="00A075F6"/>
    <w:rsid w:val="00A229A9"/>
    <w:rsid w:val="00A24ABE"/>
    <w:rsid w:val="00A27799"/>
    <w:rsid w:val="00A305AA"/>
    <w:rsid w:val="00A34C31"/>
    <w:rsid w:val="00A53C11"/>
    <w:rsid w:val="00A54197"/>
    <w:rsid w:val="00A6352C"/>
    <w:rsid w:val="00A7673F"/>
    <w:rsid w:val="00A8273D"/>
    <w:rsid w:val="00A8743D"/>
    <w:rsid w:val="00A87C84"/>
    <w:rsid w:val="00A900E9"/>
    <w:rsid w:val="00A927D7"/>
    <w:rsid w:val="00AA4071"/>
    <w:rsid w:val="00AB3664"/>
    <w:rsid w:val="00AB5CCD"/>
    <w:rsid w:val="00AE78D2"/>
    <w:rsid w:val="00AF284F"/>
    <w:rsid w:val="00AF39F4"/>
    <w:rsid w:val="00B20B72"/>
    <w:rsid w:val="00B21DC6"/>
    <w:rsid w:val="00B272E3"/>
    <w:rsid w:val="00B345D3"/>
    <w:rsid w:val="00B442E8"/>
    <w:rsid w:val="00B54428"/>
    <w:rsid w:val="00B54859"/>
    <w:rsid w:val="00B579B5"/>
    <w:rsid w:val="00B65218"/>
    <w:rsid w:val="00B96400"/>
    <w:rsid w:val="00BA0EDB"/>
    <w:rsid w:val="00BA4C81"/>
    <w:rsid w:val="00BB3D4C"/>
    <w:rsid w:val="00BB63B8"/>
    <w:rsid w:val="00BD0B91"/>
    <w:rsid w:val="00BD5898"/>
    <w:rsid w:val="00BE5E5E"/>
    <w:rsid w:val="00C02D32"/>
    <w:rsid w:val="00C0724F"/>
    <w:rsid w:val="00C1264A"/>
    <w:rsid w:val="00C14376"/>
    <w:rsid w:val="00C151B6"/>
    <w:rsid w:val="00C203E0"/>
    <w:rsid w:val="00C22008"/>
    <w:rsid w:val="00C221E1"/>
    <w:rsid w:val="00C23795"/>
    <w:rsid w:val="00C269D4"/>
    <w:rsid w:val="00C4377C"/>
    <w:rsid w:val="00C43F28"/>
    <w:rsid w:val="00C4583E"/>
    <w:rsid w:val="00C47F0B"/>
    <w:rsid w:val="00C5256F"/>
    <w:rsid w:val="00C57354"/>
    <w:rsid w:val="00C64DDC"/>
    <w:rsid w:val="00C7208A"/>
    <w:rsid w:val="00CA118A"/>
    <w:rsid w:val="00CA1540"/>
    <w:rsid w:val="00CB1255"/>
    <w:rsid w:val="00CC1937"/>
    <w:rsid w:val="00CC5DFA"/>
    <w:rsid w:val="00CE6787"/>
    <w:rsid w:val="00CF6700"/>
    <w:rsid w:val="00D229ED"/>
    <w:rsid w:val="00D40F81"/>
    <w:rsid w:val="00D435C3"/>
    <w:rsid w:val="00D45397"/>
    <w:rsid w:val="00D516D9"/>
    <w:rsid w:val="00D565D8"/>
    <w:rsid w:val="00D6637F"/>
    <w:rsid w:val="00D709BC"/>
    <w:rsid w:val="00D72DBA"/>
    <w:rsid w:val="00D7738D"/>
    <w:rsid w:val="00D93EF4"/>
    <w:rsid w:val="00D94827"/>
    <w:rsid w:val="00D95598"/>
    <w:rsid w:val="00DA3932"/>
    <w:rsid w:val="00DB4D8E"/>
    <w:rsid w:val="00DC03E5"/>
    <w:rsid w:val="00DC6D3C"/>
    <w:rsid w:val="00DE4175"/>
    <w:rsid w:val="00E04532"/>
    <w:rsid w:val="00E06A6D"/>
    <w:rsid w:val="00E06FD1"/>
    <w:rsid w:val="00E32686"/>
    <w:rsid w:val="00E34070"/>
    <w:rsid w:val="00E62041"/>
    <w:rsid w:val="00E657C6"/>
    <w:rsid w:val="00E833C2"/>
    <w:rsid w:val="00E945A0"/>
    <w:rsid w:val="00E94B79"/>
    <w:rsid w:val="00E954C8"/>
    <w:rsid w:val="00E97A0E"/>
    <w:rsid w:val="00EB028E"/>
    <w:rsid w:val="00EB2565"/>
    <w:rsid w:val="00EB6CCD"/>
    <w:rsid w:val="00EC4355"/>
    <w:rsid w:val="00ED4BE4"/>
    <w:rsid w:val="00ED5852"/>
    <w:rsid w:val="00EE7D8C"/>
    <w:rsid w:val="00EF282D"/>
    <w:rsid w:val="00F03003"/>
    <w:rsid w:val="00F049D9"/>
    <w:rsid w:val="00F04BF8"/>
    <w:rsid w:val="00F0791A"/>
    <w:rsid w:val="00F34084"/>
    <w:rsid w:val="00F409C2"/>
    <w:rsid w:val="00F50C10"/>
    <w:rsid w:val="00F510F8"/>
    <w:rsid w:val="00F629A3"/>
    <w:rsid w:val="00F75973"/>
    <w:rsid w:val="00F8382D"/>
    <w:rsid w:val="00F83F58"/>
    <w:rsid w:val="00F859EA"/>
    <w:rsid w:val="00F93015"/>
    <w:rsid w:val="00FB41B8"/>
    <w:rsid w:val="00FB56D1"/>
    <w:rsid w:val="00FC0132"/>
    <w:rsid w:val="00FC2CA2"/>
    <w:rsid w:val="00FE54CE"/>
    <w:rsid w:val="00FE6E08"/>
    <w:rsid w:val="00FE7CCD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704804"/>
    <w:rPr>
      <w:rFonts w:ascii="Times New Roman" w:eastAsia="Lucida Sans Unicode" w:hAnsi="Times New Roman" w:cs="Tahoma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048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900E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F659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1559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dla części IV</vt:lpstr>
    </vt:vector>
  </TitlesOfParts>
  <Company>Izba Administracji Skarbowej w Kielcach</Company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dla części IV</dc:title>
  <dc:subject>Usługi sprzątania</dc:subject>
  <cp:keywords>przetarg, usługi sprzątania</cp:keywords>
  <cp:revision>32</cp:revision>
  <cp:lastPrinted>2020-11-06T07:40:00Z</cp:lastPrinted>
  <dcterms:created xsi:type="dcterms:W3CDTF">2020-10-14T13:09:00Z</dcterms:created>
  <dcterms:modified xsi:type="dcterms:W3CDTF">2020-11-06T07:40:00Z</dcterms:modified>
</cp:coreProperties>
</file>